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48B35" w14:textId="21DA6E25" w:rsidR="00584CDF" w:rsidRPr="00584CDF" w:rsidRDefault="00584CDF" w:rsidP="000D1D91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  <w:bookmarkStart w:id="0" w:name="_GoBack"/>
      <w:bookmarkEnd w:id="0"/>
      <w:r w:rsidRPr="00584CDF">
        <w:rPr>
          <w:rFonts w:asciiTheme="majorHAnsi" w:eastAsia="MS Gothic" w:hAnsiTheme="majorHAnsi"/>
          <w:sz w:val="24"/>
          <w:szCs w:val="24"/>
        </w:rPr>
        <w:t xml:space="preserve">Work Assignment 7_Track A </w:t>
      </w:r>
    </w:p>
    <w:p w14:paraId="24CD4A18" w14:textId="1469971E" w:rsidR="00584CDF" w:rsidRPr="00584CDF" w:rsidRDefault="00584CDF" w:rsidP="000D1D91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  <w:r w:rsidRPr="00584CDF">
        <w:rPr>
          <w:rFonts w:asciiTheme="majorHAnsi" w:eastAsia="MS Gothic" w:hAnsiTheme="majorHAnsi"/>
          <w:sz w:val="24"/>
          <w:szCs w:val="24"/>
        </w:rPr>
        <w:t>Standard of prevention</w:t>
      </w:r>
    </w:p>
    <w:p w14:paraId="72A04C63" w14:textId="77777777" w:rsidR="00584CDF" w:rsidRPr="00584CDF" w:rsidRDefault="00584CDF" w:rsidP="000D1D91">
      <w:pPr>
        <w:jc w:val="both"/>
        <w:rPr>
          <w:rFonts w:asciiTheme="majorHAnsi" w:eastAsia="Times New Roman" w:hAnsiTheme="majorHAnsi" w:cs="Times New Roman"/>
          <w:i/>
        </w:rPr>
      </w:pPr>
      <w:r w:rsidRPr="00584CDF">
        <w:rPr>
          <w:rFonts w:asciiTheme="majorHAnsi" w:eastAsia="Times New Roman" w:hAnsiTheme="majorHAnsi" w:cs="Times New Roman"/>
          <w:i/>
        </w:rPr>
        <w:t>Remember to save a personal copy of this completed work assignment for future reference.</w:t>
      </w:r>
    </w:p>
    <w:p w14:paraId="3CC7F48C" w14:textId="77777777" w:rsidR="00EE3ABC" w:rsidRPr="00584CDF" w:rsidRDefault="00EE3ABC" w:rsidP="000D1D91">
      <w:pPr>
        <w:jc w:val="both"/>
        <w:rPr>
          <w:rStyle w:val="tx"/>
          <w:rFonts w:asciiTheme="majorHAnsi" w:hAnsiTheme="majorHAnsi"/>
        </w:rPr>
      </w:pPr>
    </w:p>
    <w:p w14:paraId="7CEF828B" w14:textId="5908F71C" w:rsidR="002E7F96" w:rsidRPr="00584CDF" w:rsidRDefault="002E7F96" w:rsidP="000D1D91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  <w:r w:rsidRPr="00584CDF">
        <w:rPr>
          <w:rFonts w:asciiTheme="majorHAnsi" w:eastAsia="MS Gothic" w:hAnsiTheme="majorHAnsi"/>
          <w:sz w:val="24"/>
          <w:szCs w:val="24"/>
        </w:rPr>
        <w:t>Purpose</w:t>
      </w:r>
    </w:p>
    <w:p w14:paraId="1C1732BF" w14:textId="77777777" w:rsidR="002E7F96" w:rsidRPr="00584CDF" w:rsidRDefault="002E7F96" w:rsidP="000D1D91">
      <w:pPr>
        <w:jc w:val="both"/>
        <w:rPr>
          <w:rFonts w:asciiTheme="majorHAnsi" w:hAnsiTheme="majorHAnsi"/>
        </w:rPr>
      </w:pPr>
    </w:p>
    <w:p w14:paraId="1F73932B" w14:textId="1E77C83B" w:rsidR="002E7F96" w:rsidRPr="00584CDF" w:rsidRDefault="00F33301" w:rsidP="000D1D91">
      <w:pPr>
        <w:jc w:val="both"/>
        <w:rPr>
          <w:rFonts w:asciiTheme="majorHAnsi" w:hAnsiTheme="majorHAnsi"/>
        </w:rPr>
      </w:pPr>
      <w:r w:rsidRPr="00584CDF">
        <w:rPr>
          <w:rFonts w:asciiTheme="majorHAnsi" w:hAnsiTheme="majorHAnsi"/>
        </w:rPr>
        <w:t>In</w:t>
      </w:r>
      <w:r w:rsidR="002E7F96" w:rsidRPr="00584CDF">
        <w:rPr>
          <w:rFonts w:asciiTheme="majorHAnsi" w:hAnsiTheme="majorHAnsi"/>
        </w:rPr>
        <w:t xml:space="preserve"> </w:t>
      </w:r>
      <w:r w:rsidR="001C2ADE" w:rsidRPr="00584CDF">
        <w:rPr>
          <w:rFonts w:asciiTheme="majorHAnsi" w:hAnsiTheme="majorHAnsi"/>
        </w:rPr>
        <w:t>Lesson</w:t>
      </w:r>
      <w:r w:rsidR="002E7F96" w:rsidRPr="00584CDF">
        <w:rPr>
          <w:rFonts w:asciiTheme="majorHAnsi" w:hAnsiTheme="majorHAnsi"/>
        </w:rPr>
        <w:t xml:space="preserve"> 7, </w:t>
      </w:r>
      <w:r w:rsidRPr="00584CDF">
        <w:rPr>
          <w:rFonts w:asciiTheme="majorHAnsi" w:hAnsiTheme="majorHAnsi"/>
        </w:rPr>
        <w:t xml:space="preserve">you learned that </w:t>
      </w:r>
      <w:r w:rsidR="00EE3ABC" w:rsidRPr="00584CDF">
        <w:rPr>
          <w:rFonts w:asciiTheme="majorHAnsi" w:hAnsiTheme="majorHAnsi"/>
        </w:rPr>
        <w:t xml:space="preserve">negotiation with stakeholders is </w:t>
      </w:r>
      <w:r w:rsidRPr="00584CDF">
        <w:rPr>
          <w:rFonts w:asciiTheme="majorHAnsi" w:hAnsiTheme="majorHAnsi"/>
        </w:rPr>
        <w:t xml:space="preserve">a critical </w:t>
      </w:r>
      <w:r w:rsidR="00EE3ABC" w:rsidRPr="00584CDF">
        <w:rPr>
          <w:rFonts w:asciiTheme="majorHAnsi" w:hAnsiTheme="majorHAnsi"/>
        </w:rPr>
        <w:t>part of determining</w:t>
      </w:r>
      <w:r w:rsidR="00FE7E5B" w:rsidRPr="00584CDF">
        <w:rPr>
          <w:rFonts w:asciiTheme="majorHAnsi" w:hAnsiTheme="majorHAnsi"/>
        </w:rPr>
        <w:t xml:space="preserve"> a trial’s HIV prevention package</w:t>
      </w:r>
      <w:r w:rsidR="00AD5031" w:rsidRPr="00584CDF">
        <w:rPr>
          <w:rFonts w:asciiTheme="majorHAnsi" w:hAnsiTheme="majorHAnsi"/>
        </w:rPr>
        <w:t xml:space="preserve"> and </w:t>
      </w:r>
      <w:r w:rsidR="00571087" w:rsidRPr="00584CDF">
        <w:rPr>
          <w:rFonts w:asciiTheme="majorHAnsi" w:hAnsiTheme="majorHAnsi"/>
        </w:rPr>
        <w:t xml:space="preserve">procedures for </w:t>
      </w:r>
      <w:r w:rsidR="00AD5031" w:rsidRPr="00584CDF">
        <w:rPr>
          <w:rFonts w:asciiTheme="majorHAnsi" w:hAnsiTheme="majorHAnsi"/>
        </w:rPr>
        <w:t xml:space="preserve">access to </w:t>
      </w:r>
      <w:r w:rsidR="00EE3ABC" w:rsidRPr="00584CDF">
        <w:rPr>
          <w:rFonts w:asciiTheme="majorHAnsi" w:hAnsiTheme="majorHAnsi"/>
        </w:rPr>
        <w:t xml:space="preserve">HIV </w:t>
      </w:r>
      <w:r w:rsidR="00AD5031" w:rsidRPr="00584CDF">
        <w:rPr>
          <w:rFonts w:asciiTheme="majorHAnsi" w:hAnsiTheme="majorHAnsi"/>
        </w:rPr>
        <w:t>care and treatment</w:t>
      </w:r>
      <w:r w:rsidRPr="00584CDF">
        <w:rPr>
          <w:rFonts w:asciiTheme="majorHAnsi" w:hAnsiTheme="majorHAnsi"/>
        </w:rPr>
        <w:t xml:space="preserve">. This assignment </w:t>
      </w:r>
      <w:r w:rsidR="00AD5031" w:rsidRPr="00584CDF">
        <w:rPr>
          <w:rFonts w:asciiTheme="majorHAnsi" w:hAnsiTheme="majorHAnsi"/>
        </w:rPr>
        <w:t xml:space="preserve">offers </w:t>
      </w:r>
      <w:r w:rsidR="002941DB">
        <w:rPr>
          <w:rFonts w:asciiTheme="majorHAnsi" w:hAnsiTheme="majorHAnsi"/>
        </w:rPr>
        <w:t>an opportunity to think about your current practices and approach</w:t>
      </w:r>
      <w:r w:rsidR="00AA5719">
        <w:rPr>
          <w:rFonts w:asciiTheme="majorHAnsi" w:hAnsiTheme="majorHAnsi"/>
        </w:rPr>
        <w:t>es</w:t>
      </w:r>
      <w:r w:rsidR="002941DB">
        <w:rPr>
          <w:rFonts w:asciiTheme="majorHAnsi" w:hAnsiTheme="majorHAnsi"/>
        </w:rPr>
        <w:t xml:space="preserve"> to stakeholder engagement</w:t>
      </w:r>
      <w:r w:rsidR="00571087" w:rsidRPr="00584CDF">
        <w:rPr>
          <w:rFonts w:asciiTheme="majorHAnsi" w:hAnsiTheme="majorHAnsi"/>
        </w:rPr>
        <w:t xml:space="preserve"> </w:t>
      </w:r>
      <w:r w:rsidR="002941DB">
        <w:rPr>
          <w:rFonts w:asciiTheme="majorHAnsi" w:hAnsiTheme="majorHAnsi"/>
        </w:rPr>
        <w:t xml:space="preserve">in this area. </w:t>
      </w:r>
    </w:p>
    <w:p w14:paraId="0B6FFC0B" w14:textId="77777777" w:rsidR="002E7F96" w:rsidRPr="00584CDF" w:rsidRDefault="002E7F96" w:rsidP="000D1D91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</w:p>
    <w:p w14:paraId="20EF8E4A" w14:textId="76B5EED8" w:rsidR="00584CDF" w:rsidRPr="00AA5719" w:rsidRDefault="00584CDF" w:rsidP="00AA5719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  <w:r w:rsidRPr="00584CDF">
        <w:rPr>
          <w:rFonts w:asciiTheme="majorHAnsi" w:eastAsia="MS Gothic" w:hAnsiTheme="majorHAnsi"/>
          <w:sz w:val="24"/>
          <w:szCs w:val="24"/>
        </w:rPr>
        <w:t>Instructions</w:t>
      </w:r>
    </w:p>
    <w:p w14:paraId="5D216B6A" w14:textId="012A8FF5" w:rsidR="002941DB" w:rsidRDefault="00584CDF" w:rsidP="000D1D91">
      <w:pPr>
        <w:pStyle w:val="ListParagraph"/>
        <w:numPr>
          <w:ilvl w:val="0"/>
          <w:numId w:val="22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584CDF">
        <w:rPr>
          <w:rFonts w:asciiTheme="majorHAnsi" w:eastAsia="Times New Roman" w:hAnsiTheme="majorHAnsi" w:cs="Times New Roman"/>
          <w:sz w:val="24"/>
          <w:szCs w:val="24"/>
        </w:rPr>
        <w:t>Answer questions</w:t>
      </w:r>
      <w:r w:rsidR="00AA5719">
        <w:rPr>
          <w:rFonts w:asciiTheme="majorHAnsi" w:eastAsia="Times New Roman" w:hAnsiTheme="majorHAnsi" w:cs="Times New Roman"/>
          <w:sz w:val="24"/>
          <w:szCs w:val="24"/>
        </w:rPr>
        <w:t xml:space="preserve"> 1-4</w:t>
      </w:r>
      <w:r w:rsidRPr="00584CDF">
        <w:rPr>
          <w:rFonts w:asciiTheme="majorHAnsi" w:eastAsia="Times New Roman" w:hAnsiTheme="majorHAnsi" w:cs="Times New Roman"/>
          <w:sz w:val="24"/>
          <w:szCs w:val="24"/>
        </w:rPr>
        <w:t xml:space="preserve"> below. </w:t>
      </w:r>
    </w:p>
    <w:p w14:paraId="5C8B4A84" w14:textId="1834B0E8" w:rsidR="002941DB" w:rsidRDefault="00584CDF" w:rsidP="002941DB">
      <w:pPr>
        <w:pStyle w:val="ListParagraph"/>
        <w:numPr>
          <w:ilvl w:val="0"/>
          <w:numId w:val="22"/>
        </w:num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584CDF">
        <w:rPr>
          <w:rFonts w:asciiTheme="majorHAnsi" w:eastAsia="Calibri" w:hAnsiTheme="majorHAnsi" w:cs="Times New Roman"/>
          <w:sz w:val="24"/>
          <w:szCs w:val="24"/>
        </w:rPr>
        <w:t>Consider getting broader input and consensus from members of your research team about these questions</w:t>
      </w:r>
      <w:r w:rsidR="00521402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Pr="00584CDF">
        <w:rPr>
          <w:rFonts w:asciiTheme="majorHAnsi" w:eastAsia="Calibri" w:hAnsiTheme="majorHAnsi" w:cs="Times New Roman"/>
          <w:sz w:val="24"/>
          <w:szCs w:val="24"/>
        </w:rPr>
        <w:t>as this will help you with your real-wo</w:t>
      </w:r>
      <w:r w:rsidR="002941DB">
        <w:rPr>
          <w:rFonts w:asciiTheme="majorHAnsi" w:eastAsia="Calibri" w:hAnsiTheme="majorHAnsi" w:cs="Times New Roman"/>
          <w:sz w:val="24"/>
          <w:szCs w:val="24"/>
        </w:rPr>
        <w:t>rld</w:t>
      </w:r>
      <w:r w:rsidR="00521402">
        <w:rPr>
          <w:rFonts w:asciiTheme="majorHAnsi" w:eastAsia="Calibri" w:hAnsiTheme="majorHAnsi" w:cs="Times New Roman"/>
          <w:sz w:val="24"/>
          <w:szCs w:val="24"/>
        </w:rPr>
        <w:t xml:space="preserve"> GPP</w:t>
      </w:r>
      <w:r w:rsidR="002941DB">
        <w:rPr>
          <w:rFonts w:asciiTheme="majorHAnsi" w:eastAsia="Calibri" w:hAnsiTheme="majorHAnsi" w:cs="Times New Roman"/>
          <w:sz w:val="24"/>
          <w:szCs w:val="24"/>
        </w:rPr>
        <w:t xml:space="preserve"> planning and implementation.</w:t>
      </w:r>
    </w:p>
    <w:p w14:paraId="656EABA2" w14:textId="77777777" w:rsidR="00AA5719" w:rsidRPr="002941DB" w:rsidRDefault="00AA5719" w:rsidP="00AA5719">
      <w:pPr>
        <w:pStyle w:val="ListParagraph"/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Style w:val="TableGrid"/>
        <w:tblW w:w="9435" w:type="dxa"/>
        <w:tblBorders>
          <w:top w:val="single" w:sz="18" w:space="0" w:color="E69F33"/>
          <w:left w:val="single" w:sz="18" w:space="0" w:color="E69F33"/>
          <w:bottom w:val="single" w:sz="18" w:space="0" w:color="E69F33"/>
          <w:right w:val="single" w:sz="18" w:space="0" w:color="E69F33"/>
          <w:insideH w:val="single" w:sz="18" w:space="0" w:color="E69F33"/>
          <w:insideV w:val="single" w:sz="18" w:space="0" w:color="E69F33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35"/>
      </w:tblGrid>
      <w:tr w:rsidR="00085648" w:rsidRPr="00584CDF" w14:paraId="2F90A202" w14:textId="77777777" w:rsidTr="002E7F96">
        <w:tc>
          <w:tcPr>
            <w:tcW w:w="94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E6302B2" w14:textId="7428363C" w:rsidR="00AE3881" w:rsidRPr="00584CDF" w:rsidRDefault="001C5BAC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  <w:bookmarkStart w:id="1" w:name="Q1S16"/>
            <w:bookmarkEnd w:id="1"/>
            <w:r w:rsidRPr="00584CDF">
              <w:rPr>
                <w:rFonts w:asciiTheme="majorHAnsi" w:hAnsiTheme="majorHAnsi"/>
                <w:sz w:val="24"/>
              </w:rPr>
              <w:t>1) Describe the existing</w:t>
            </w:r>
            <w:r w:rsidR="00A97DFD">
              <w:rPr>
                <w:rFonts w:asciiTheme="majorHAnsi" w:hAnsiTheme="majorHAnsi"/>
                <w:sz w:val="24"/>
              </w:rPr>
              <w:t xml:space="preserve"> HIV </w:t>
            </w:r>
            <w:r w:rsidR="00085648" w:rsidRPr="00584CDF">
              <w:rPr>
                <w:rFonts w:asciiTheme="majorHAnsi" w:hAnsiTheme="majorHAnsi"/>
                <w:sz w:val="24"/>
              </w:rPr>
              <w:t xml:space="preserve">prevention </w:t>
            </w:r>
            <w:r w:rsidRPr="00584CDF">
              <w:rPr>
                <w:rFonts w:asciiTheme="majorHAnsi" w:hAnsiTheme="majorHAnsi"/>
                <w:sz w:val="24"/>
              </w:rPr>
              <w:t xml:space="preserve">package in one of your trial sites. Indicate which of these options are provided on site and which are provided via referrals. </w:t>
            </w:r>
          </w:p>
          <w:p w14:paraId="2175A981" w14:textId="39F47A87" w:rsidR="001C5BAC" w:rsidRPr="00584CDF" w:rsidRDefault="001C5BAC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343"/>
              <w:contextualSpacing w:val="0"/>
              <w:rPr>
                <w:rFonts w:asciiTheme="majorHAnsi" w:hAnsiTheme="majorHAnsi"/>
                <w:sz w:val="24"/>
              </w:rPr>
            </w:pPr>
          </w:p>
          <w:p w14:paraId="6CC5AA94" w14:textId="77777777" w:rsidR="00085648" w:rsidRDefault="00085648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1637" w:hanging="360"/>
              <w:contextualSpacing w:val="0"/>
              <w:rPr>
                <w:rFonts w:asciiTheme="majorHAnsi" w:hAnsiTheme="majorHAnsi"/>
                <w:color w:val="FFFFFF" w:themeColor="background1"/>
                <w:sz w:val="24"/>
              </w:rPr>
            </w:pPr>
          </w:p>
          <w:p w14:paraId="432189B1" w14:textId="77777777" w:rsidR="00AA5719" w:rsidRDefault="00AA5719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1637" w:hanging="360"/>
              <w:contextualSpacing w:val="0"/>
              <w:rPr>
                <w:rFonts w:asciiTheme="majorHAnsi" w:hAnsiTheme="majorHAnsi"/>
                <w:color w:val="FFFFFF" w:themeColor="background1"/>
                <w:sz w:val="24"/>
              </w:rPr>
            </w:pPr>
          </w:p>
          <w:p w14:paraId="47EF137D" w14:textId="77777777" w:rsidR="00584CDF" w:rsidRPr="00584CDF" w:rsidRDefault="00584CDF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1637" w:hanging="360"/>
              <w:contextualSpacing w:val="0"/>
              <w:rPr>
                <w:rFonts w:asciiTheme="majorHAnsi" w:hAnsiTheme="majorHAnsi"/>
                <w:color w:val="FFFFFF" w:themeColor="background1"/>
                <w:sz w:val="24"/>
              </w:rPr>
            </w:pPr>
          </w:p>
          <w:p w14:paraId="0FA7B327" w14:textId="672A675D" w:rsidR="001C5BAC" w:rsidRPr="00584CDF" w:rsidRDefault="001C5BAC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1637" w:hanging="360"/>
              <w:contextualSpacing w:val="0"/>
              <w:rPr>
                <w:rFonts w:asciiTheme="majorHAnsi" w:hAnsiTheme="majorHAnsi"/>
                <w:color w:val="FFFFFF" w:themeColor="background1"/>
                <w:sz w:val="24"/>
              </w:rPr>
            </w:pPr>
          </w:p>
        </w:tc>
      </w:tr>
      <w:tr w:rsidR="00085648" w:rsidRPr="00584CDF" w14:paraId="7F9A496C" w14:textId="77777777" w:rsidTr="002E7F96">
        <w:tc>
          <w:tcPr>
            <w:tcW w:w="94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F91598A" w14:textId="45B59568" w:rsidR="001C5BAC" w:rsidRPr="00584CDF" w:rsidRDefault="00085648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  <w:r w:rsidRPr="00584CDF">
              <w:rPr>
                <w:rFonts w:asciiTheme="majorHAnsi" w:hAnsiTheme="majorHAnsi"/>
                <w:sz w:val="24"/>
              </w:rPr>
              <w:t xml:space="preserve">2) </w:t>
            </w:r>
            <w:bookmarkStart w:id="2" w:name="Q2S16"/>
            <w:bookmarkEnd w:id="2"/>
            <w:r w:rsidR="001C5BAC" w:rsidRPr="00584CDF">
              <w:rPr>
                <w:rFonts w:asciiTheme="majorHAnsi" w:hAnsiTheme="majorHAnsi"/>
                <w:iCs/>
                <w:sz w:val="24"/>
                <w:lang w:val="en-US"/>
              </w:rPr>
              <w:t xml:space="preserve">Do the </w:t>
            </w:r>
            <w:r w:rsidR="00A97DFD">
              <w:rPr>
                <w:rFonts w:asciiTheme="majorHAnsi" w:hAnsiTheme="majorHAnsi"/>
                <w:iCs/>
                <w:sz w:val="24"/>
                <w:lang w:val="en-US"/>
              </w:rPr>
              <w:t xml:space="preserve">HIV </w:t>
            </w:r>
            <w:r w:rsidR="001C5BAC" w:rsidRPr="00584CDF">
              <w:rPr>
                <w:rFonts w:asciiTheme="majorHAnsi" w:hAnsiTheme="majorHAnsi"/>
                <w:iCs/>
                <w:sz w:val="24"/>
                <w:lang w:val="en-US"/>
              </w:rPr>
              <w:t xml:space="preserve">prevention </w:t>
            </w:r>
            <w:r w:rsidR="00CC1353" w:rsidRPr="00584CDF">
              <w:rPr>
                <w:rFonts w:asciiTheme="majorHAnsi" w:hAnsiTheme="majorHAnsi"/>
                <w:iCs/>
                <w:sz w:val="24"/>
                <w:lang w:val="en-US"/>
              </w:rPr>
              <w:t xml:space="preserve">and treatment </w:t>
            </w:r>
            <w:r w:rsidR="001C5BAC" w:rsidRPr="00584CDF">
              <w:rPr>
                <w:rFonts w:asciiTheme="majorHAnsi" w:hAnsiTheme="majorHAnsi"/>
                <w:iCs/>
                <w:sz w:val="24"/>
                <w:lang w:val="en-US"/>
              </w:rPr>
              <w:t>services available at the trial-site</w:t>
            </w:r>
            <w:r w:rsidR="00CC1353" w:rsidRPr="00584CDF">
              <w:rPr>
                <w:rFonts w:asciiTheme="majorHAnsi" w:hAnsiTheme="majorHAnsi"/>
                <w:iCs/>
                <w:sz w:val="24"/>
                <w:lang w:val="en-US"/>
              </w:rPr>
              <w:t>(s)</w:t>
            </w:r>
            <w:r w:rsidR="001C5BAC" w:rsidRPr="00584CDF">
              <w:rPr>
                <w:rFonts w:asciiTheme="majorHAnsi" w:hAnsiTheme="majorHAnsi"/>
                <w:iCs/>
                <w:sz w:val="24"/>
                <w:lang w:val="en-US"/>
              </w:rPr>
              <w:t xml:space="preserve"> differ from the national program?</w:t>
            </w:r>
            <w:r w:rsidR="00CC1353" w:rsidRPr="00584CDF">
              <w:rPr>
                <w:rFonts w:asciiTheme="majorHAnsi" w:hAnsiTheme="majorHAnsi"/>
                <w:sz w:val="24"/>
              </w:rPr>
              <w:t xml:space="preserve"> </w:t>
            </w:r>
            <w:r w:rsidR="001C5BAC" w:rsidRPr="00584CDF">
              <w:rPr>
                <w:rFonts w:asciiTheme="majorHAnsi" w:hAnsiTheme="majorHAnsi"/>
                <w:sz w:val="24"/>
              </w:rPr>
              <w:t>If so, how? How does your team address this difference?</w:t>
            </w:r>
          </w:p>
          <w:p w14:paraId="2624CC7D" w14:textId="77777777" w:rsidR="001C5BAC" w:rsidRDefault="001C5BAC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rPr>
                <w:rFonts w:asciiTheme="majorHAnsi" w:hAnsiTheme="majorHAnsi"/>
                <w:sz w:val="24"/>
              </w:rPr>
            </w:pPr>
          </w:p>
          <w:p w14:paraId="0FCA2BE5" w14:textId="77777777" w:rsidR="002941DB" w:rsidRPr="00584CDF" w:rsidRDefault="002941DB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rPr>
                <w:rFonts w:asciiTheme="majorHAnsi" w:hAnsiTheme="majorHAnsi"/>
                <w:sz w:val="24"/>
              </w:rPr>
            </w:pPr>
          </w:p>
          <w:p w14:paraId="54158F80" w14:textId="263FB31B" w:rsidR="00CC1353" w:rsidRPr="00584CDF" w:rsidRDefault="00CC1353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rPr>
                <w:rFonts w:asciiTheme="majorHAnsi" w:hAnsiTheme="majorHAnsi"/>
                <w:sz w:val="24"/>
              </w:rPr>
            </w:pPr>
          </w:p>
          <w:p w14:paraId="61BB636E" w14:textId="77777777" w:rsidR="00CC1353" w:rsidRDefault="00CC1353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rPr>
                <w:rFonts w:asciiTheme="majorHAnsi" w:hAnsiTheme="majorHAnsi"/>
                <w:sz w:val="24"/>
              </w:rPr>
            </w:pPr>
          </w:p>
          <w:p w14:paraId="18B55569" w14:textId="3B2F45B1" w:rsidR="00AA5719" w:rsidRPr="00584CDF" w:rsidRDefault="00AA5719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rPr>
                <w:rFonts w:asciiTheme="majorHAnsi" w:hAnsiTheme="majorHAnsi"/>
                <w:sz w:val="24"/>
              </w:rPr>
            </w:pPr>
          </w:p>
        </w:tc>
      </w:tr>
      <w:tr w:rsidR="00085648" w:rsidRPr="00584CDF" w14:paraId="19E44CC0" w14:textId="77777777" w:rsidTr="002E7F96">
        <w:tc>
          <w:tcPr>
            <w:tcW w:w="94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D4CAD5F" w14:textId="62318920" w:rsidR="00085648" w:rsidRPr="00584CDF" w:rsidRDefault="001C5BAC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  <w:bookmarkStart w:id="3" w:name="Q3S16"/>
            <w:bookmarkEnd w:id="3"/>
            <w:r w:rsidRPr="00584CDF">
              <w:rPr>
                <w:rFonts w:asciiTheme="majorHAnsi" w:hAnsiTheme="majorHAnsi"/>
                <w:sz w:val="24"/>
              </w:rPr>
              <w:t>3</w:t>
            </w:r>
            <w:r w:rsidR="00085648" w:rsidRPr="00584CDF">
              <w:rPr>
                <w:rFonts w:asciiTheme="majorHAnsi" w:hAnsiTheme="majorHAnsi"/>
                <w:sz w:val="24"/>
              </w:rPr>
              <w:t>)</w:t>
            </w:r>
            <w:bookmarkStart w:id="4" w:name="Q5S16"/>
            <w:bookmarkEnd w:id="4"/>
            <w:r w:rsidR="00085648" w:rsidRPr="00584CDF">
              <w:rPr>
                <w:rFonts w:asciiTheme="majorHAnsi" w:hAnsiTheme="majorHAnsi"/>
                <w:iCs/>
                <w:sz w:val="24"/>
                <w:lang w:val="en-US"/>
              </w:rPr>
              <w:t xml:space="preserve"> </w:t>
            </w:r>
            <w:r w:rsidR="00CC1353" w:rsidRPr="00584CDF">
              <w:rPr>
                <w:rFonts w:asciiTheme="majorHAnsi" w:hAnsiTheme="majorHAnsi"/>
                <w:sz w:val="24"/>
              </w:rPr>
              <w:t xml:space="preserve">How </w:t>
            </w:r>
            <w:proofErr w:type="gramStart"/>
            <w:r w:rsidR="00CC1353" w:rsidRPr="00584CDF">
              <w:rPr>
                <w:rFonts w:asciiTheme="majorHAnsi" w:hAnsiTheme="majorHAnsi"/>
                <w:sz w:val="24"/>
              </w:rPr>
              <w:t>has</w:t>
            </w:r>
            <w:proofErr w:type="gramEnd"/>
            <w:r w:rsidR="00CC1353" w:rsidRPr="00584CDF">
              <w:rPr>
                <w:rFonts w:asciiTheme="majorHAnsi" w:hAnsiTheme="majorHAnsi"/>
                <w:sz w:val="24"/>
              </w:rPr>
              <w:t xml:space="preserve"> the introduction of </w:t>
            </w:r>
            <w:r w:rsidR="00A97DFD" w:rsidRPr="00A97DFD">
              <w:rPr>
                <w:rFonts w:asciiTheme="majorHAnsi" w:hAnsiTheme="majorHAnsi"/>
                <w:sz w:val="24"/>
                <w:u w:val="single"/>
              </w:rPr>
              <w:t>and/</w:t>
            </w:r>
            <w:r w:rsidR="00CC1353" w:rsidRPr="00A97DFD">
              <w:rPr>
                <w:rFonts w:asciiTheme="majorHAnsi" w:hAnsiTheme="majorHAnsi"/>
                <w:sz w:val="24"/>
                <w:u w:val="single"/>
              </w:rPr>
              <w:t>or</w:t>
            </w:r>
            <w:r w:rsidR="00CC1353" w:rsidRPr="00584CDF">
              <w:rPr>
                <w:rFonts w:asciiTheme="majorHAnsi" w:hAnsiTheme="majorHAnsi"/>
                <w:sz w:val="24"/>
              </w:rPr>
              <w:t xml:space="preserve"> discussion around </w:t>
            </w:r>
            <w:proofErr w:type="spellStart"/>
            <w:r w:rsidR="00CC1353" w:rsidRPr="00584CDF">
              <w:rPr>
                <w:rFonts w:asciiTheme="majorHAnsi" w:hAnsiTheme="majorHAnsi"/>
                <w:sz w:val="24"/>
              </w:rPr>
              <w:t>PrEP</w:t>
            </w:r>
            <w:proofErr w:type="spellEnd"/>
            <w:r w:rsidR="00CC1353" w:rsidRPr="00584CDF">
              <w:rPr>
                <w:rFonts w:asciiTheme="majorHAnsi" w:hAnsiTheme="majorHAnsi"/>
                <w:sz w:val="24"/>
              </w:rPr>
              <w:t xml:space="preserve"> impacted </w:t>
            </w:r>
            <w:r w:rsidR="007E04EA">
              <w:rPr>
                <w:rFonts w:asciiTheme="majorHAnsi" w:hAnsiTheme="majorHAnsi"/>
                <w:sz w:val="24"/>
              </w:rPr>
              <w:t xml:space="preserve">stakeholders’ </w:t>
            </w:r>
            <w:r w:rsidR="00CC1353" w:rsidRPr="00584CDF">
              <w:rPr>
                <w:rFonts w:asciiTheme="majorHAnsi" w:hAnsiTheme="majorHAnsi"/>
                <w:sz w:val="24"/>
              </w:rPr>
              <w:t>expectations</w:t>
            </w:r>
            <w:r w:rsidR="007E04EA">
              <w:rPr>
                <w:rFonts w:asciiTheme="majorHAnsi" w:hAnsiTheme="majorHAnsi"/>
                <w:sz w:val="24"/>
              </w:rPr>
              <w:t xml:space="preserve"> </w:t>
            </w:r>
            <w:r w:rsidR="00CC1353" w:rsidRPr="00584CDF">
              <w:rPr>
                <w:rFonts w:asciiTheme="majorHAnsi" w:hAnsiTheme="majorHAnsi"/>
                <w:sz w:val="24"/>
              </w:rPr>
              <w:t xml:space="preserve">about the </w:t>
            </w:r>
            <w:r w:rsidR="007E04EA">
              <w:rPr>
                <w:rFonts w:asciiTheme="majorHAnsi" w:hAnsiTheme="majorHAnsi"/>
                <w:sz w:val="24"/>
              </w:rPr>
              <w:t xml:space="preserve">HIV </w:t>
            </w:r>
            <w:r w:rsidR="00CC1353" w:rsidRPr="00584CDF">
              <w:rPr>
                <w:rFonts w:asciiTheme="majorHAnsi" w:hAnsiTheme="majorHAnsi"/>
                <w:sz w:val="24"/>
              </w:rPr>
              <w:t xml:space="preserve">prevention package in your setting? </w:t>
            </w:r>
          </w:p>
          <w:p w14:paraId="4DD96F12" w14:textId="77777777" w:rsidR="004F6878" w:rsidRDefault="004F6878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iCs/>
                <w:sz w:val="24"/>
                <w:lang w:val="en-US"/>
              </w:rPr>
            </w:pPr>
          </w:p>
          <w:p w14:paraId="74C6DCFC" w14:textId="77777777" w:rsidR="002941DB" w:rsidRDefault="002941DB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iCs/>
                <w:sz w:val="24"/>
                <w:lang w:val="en-US"/>
              </w:rPr>
            </w:pPr>
          </w:p>
          <w:p w14:paraId="6CE25D48" w14:textId="77777777" w:rsidR="00AA5719" w:rsidRDefault="00AA5719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iCs/>
                <w:sz w:val="24"/>
                <w:lang w:val="en-US"/>
              </w:rPr>
            </w:pPr>
          </w:p>
          <w:p w14:paraId="4BD2FDB9" w14:textId="55221B14" w:rsidR="00AA5719" w:rsidRDefault="00AA5719" w:rsidP="00AA5719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iCs/>
                <w:sz w:val="24"/>
                <w:lang w:val="en-US"/>
              </w:rPr>
            </w:pPr>
          </w:p>
          <w:p w14:paraId="50564D67" w14:textId="0F9B0D5B" w:rsidR="002941DB" w:rsidRPr="00584CDF" w:rsidRDefault="002941DB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contextualSpacing w:val="0"/>
              <w:rPr>
                <w:rFonts w:asciiTheme="majorHAnsi" w:hAnsiTheme="majorHAnsi"/>
                <w:iCs/>
                <w:sz w:val="24"/>
                <w:lang w:val="en-US"/>
              </w:rPr>
            </w:pPr>
          </w:p>
        </w:tc>
      </w:tr>
      <w:tr w:rsidR="00AA5719" w:rsidRPr="00584CDF" w14:paraId="665EEB37" w14:textId="77777777" w:rsidTr="002E7F96">
        <w:tc>
          <w:tcPr>
            <w:tcW w:w="94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EC5CA27" w14:textId="7087389B" w:rsidR="00AA5719" w:rsidRDefault="00AA5719" w:rsidP="00AA5719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 xml:space="preserve">4) </w:t>
            </w:r>
            <w:r w:rsidRPr="00AA5719">
              <w:rPr>
                <w:rFonts w:asciiTheme="majorHAnsi" w:hAnsiTheme="majorHAnsi"/>
                <w:sz w:val="24"/>
              </w:rPr>
              <w:t xml:space="preserve">Given the rapidly changing </w:t>
            </w:r>
            <w:r w:rsidR="00A97DFD">
              <w:rPr>
                <w:rFonts w:asciiTheme="majorHAnsi" w:hAnsiTheme="majorHAnsi"/>
                <w:sz w:val="24"/>
              </w:rPr>
              <w:t xml:space="preserve">global </w:t>
            </w:r>
            <w:r w:rsidRPr="00AA5719">
              <w:rPr>
                <w:rFonts w:asciiTheme="majorHAnsi" w:hAnsiTheme="majorHAnsi"/>
                <w:sz w:val="24"/>
              </w:rPr>
              <w:t xml:space="preserve">prevention landscape, is there anything you </w:t>
            </w:r>
            <w:r>
              <w:rPr>
                <w:rFonts w:asciiTheme="majorHAnsi" w:hAnsiTheme="majorHAnsi"/>
                <w:sz w:val="24"/>
              </w:rPr>
              <w:t>will do</w:t>
            </w:r>
            <w:r w:rsidRPr="00AA5719">
              <w:rPr>
                <w:rFonts w:asciiTheme="majorHAnsi" w:hAnsiTheme="majorHAnsi"/>
                <w:sz w:val="24"/>
              </w:rPr>
              <w:t xml:space="preserve"> differently when engaging stakeholders in the negotiation of the HIV prevention package for upcoming trials in your setting</w:t>
            </w:r>
            <w:r w:rsidR="00A97DFD">
              <w:rPr>
                <w:rFonts w:asciiTheme="majorHAnsi" w:hAnsiTheme="majorHAnsi"/>
                <w:sz w:val="24"/>
              </w:rPr>
              <w:t xml:space="preserve">? </w:t>
            </w:r>
            <w:r w:rsidRPr="00AA5719">
              <w:rPr>
                <w:rFonts w:asciiTheme="majorHAnsi" w:hAnsiTheme="majorHAnsi"/>
                <w:sz w:val="24"/>
              </w:rPr>
              <w:t xml:space="preserve">Provide your rationale. </w:t>
            </w:r>
          </w:p>
          <w:p w14:paraId="5DB18673" w14:textId="77777777" w:rsidR="00AA5719" w:rsidRDefault="00AA5719" w:rsidP="00AA5719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</w:p>
          <w:p w14:paraId="7E7FCF74" w14:textId="77777777" w:rsidR="00AA5719" w:rsidRDefault="00AA5719" w:rsidP="00AA5719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</w:p>
          <w:p w14:paraId="084681A4" w14:textId="77777777" w:rsidR="00AA5719" w:rsidRDefault="00AA5719" w:rsidP="00AA5719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</w:p>
          <w:p w14:paraId="13E824A8" w14:textId="77777777" w:rsidR="00AA5719" w:rsidRPr="00AA5719" w:rsidRDefault="00AA5719" w:rsidP="00AA5719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</w:p>
          <w:p w14:paraId="68E2F85D" w14:textId="77777777" w:rsidR="00AA5719" w:rsidRPr="00584CDF" w:rsidRDefault="00AA5719" w:rsidP="000D1D91">
            <w:pPr>
              <w:pStyle w:val="Tck"/>
              <w:numPr>
                <w:ilvl w:val="0"/>
                <w:numId w:val="0"/>
              </w:numPr>
              <w:tabs>
                <w:tab w:val="left" w:pos="72"/>
              </w:tabs>
              <w:spacing w:before="60" w:after="60"/>
              <w:ind w:left="-17"/>
              <w:contextualSpacing w:val="0"/>
              <w:rPr>
                <w:rFonts w:asciiTheme="majorHAnsi" w:hAnsiTheme="majorHAnsi"/>
                <w:sz w:val="24"/>
              </w:rPr>
            </w:pPr>
          </w:p>
        </w:tc>
      </w:tr>
    </w:tbl>
    <w:p w14:paraId="7A265F8A" w14:textId="77777777" w:rsidR="002941DB" w:rsidRDefault="002941DB" w:rsidP="000D1D91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</w:p>
    <w:p w14:paraId="089A7B27" w14:textId="77777777" w:rsidR="00085648" w:rsidRPr="00584CDF" w:rsidRDefault="00085648" w:rsidP="00B463C3">
      <w:pPr>
        <w:rPr>
          <w:rFonts w:asciiTheme="majorHAnsi" w:hAnsiTheme="majorHAnsi"/>
        </w:rPr>
      </w:pPr>
    </w:p>
    <w:sectPr w:rsidR="00085648" w:rsidRPr="00584CDF" w:rsidSect="004E5E84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889F06" w15:done="0"/>
  <w15:commentEx w15:paraId="4066400D" w15:done="0"/>
  <w15:commentEx w15:paraId="2E81EF2E" w15:done="0"/>
  <w15:commentEx w15:paraId="7346CE3D" w15:done="0"/>
  <w15:commentEx w15:paraId="1F0C553C" w15:done="0"/>
  <w15:commentEx w15:paraId="06B14885" w15:done="0"/>
  <w15:commentEx w15:paraId="2275972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29E9D" w14:textId="77777777" w:rsidR="000D1D91" w:rsidRDefault="000D1D91" w:rsidP="00B463C3">
      <w:r>
        <w:separator/>
      </w:r>
    </w:p>
  </w:endnote>
  <w:endnote w:type="continuationSeparator" w:id="0">
    <w:p w14:paraId="052847BD" w14:textId="77777777" w:rsidR="000D1D91" w:rsidRDefault="000D1D91" w:rsidP="00B4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1C1D" w14:textId="77777777" w:rsidR="000D1D91" w:rsidRDefault="000D1D91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07F6C" w14:textId="77777777" w:rsidR="000D1D91" w:rsidRDefault="000D1D91" w:rsidP="00B463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34C8" w14:textId="77777777" w:rsidR="000D1D91" w:rsidRDefault="000D1D91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59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51414" w14:textId="77777777" w:rsidR="000D1D91" w:rsidRDefault="000D1D91" w:rsidP="00B463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2F295" w14:textId="77777777" w:rsidR="000D1D91" w:rsidRDefault="000D1D91" w:rsidP="00B463C3">
      <w:r>
        <w:separator/>
      </w:r>
    </w:p>
  </w:footnote>
  <w:footnote w:type="continuationSeparator" w:id="0">
    <w:p w14:paraId="54990E2C" w14:textId="77777777" w:rsidR="000D1D91" w:rsidRDefault="000D1D91" w:rsidP="00B4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401"/>
    <w:multiLevelType w:val="hybridMultilevel"/>
    <w:tmpl w:val="B59A5920"/>
    <w:lvl w:ilvl="0" w:tplc="566A94C4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04D928D3"/>
    <w:multiLevelType w:val="hybridMultilevel"/>
    <w:tmpl w:val="BDB2114E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>
    <w:nsid w:val="05EA1624"/>
    <w:multiLevelType w:val="hybridMultilevel"/>
    <w:tmpl w:val="362C9272"/>
    <w:lvl w:ilvl="0" w:tplc="8D5A3A26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7E80085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87700"/>
    <w:multiLevelType w:val="hybridMultilevel"/>
    <w:tmpl w:val="FCC6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236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31FD2"/>
    <w:multiLevelType w:val="hybridMultilevel"/>
    <w:tmpl w:val="E520BF38"/>
    <w:lvl w:ilvl="0" w:tplc="CBAC3148">
      <w:numFmt w:val="bullet"/>
      <w:lvlText w:val="-"/>
      <w:lvlJc w:val="left"/>
      <w:pPr>
        <w:ind w:left="703" w:hanging="360"/>
      </w:pPr>
      <w:rPr>
        <w:rFonts w:ascii="Cambria" w:eastAsia="Calibri" w:hAnsi="Cambria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>
    <w:nsid w:val="27203DEA"/>
    <w:multiLevelType w:val="hybridMultilevel"/>
    <w:tmpl w:val="DCCAB06E"/>
    <w:lvl w:ilvl="0" w:tplc="21E47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0D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A4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A0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87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44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0C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27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43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E2648A"/>
    <w:multiLevelType w:val="hybridMultilevel"/>
    <w:tmpl w:val="A5F2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>
    <w:nsid w:val="37B964A0"/>
    <w:multiLevelType w:val="hybridMultilevel"/>
    <w:tmpl w:val="94C282C6"/>
    <w:lvl w:ilvl="0" w:tplc="513A8520">
      <w:start w:val="3"/>
      <w:numFmt w:val="bullet"/>
      <w:lvlText w:val="-"/>
      <w:lvlJc w:val="left"/>
      <w:pPr>
        <w:ind w:left="1637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37DC254B"/>
    <w:multiLevelType w:val="hybridMultilevel"/>
    <w:tmpl w:val="B676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A1CC6"/>
    <w:multiLevelType w:val="multilevel"/>
    <w:tmpl w:val="3062825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96"/>
        </w:tabs>
        <w:ind w:left="1296" w:hanging="432"/>
      </w:pPr>
      <w:rPr>
        <w:rFonts w:hint="default"/>
        <w:b w:val="0"/>
        <w:i/>
      </w:rPr>
    </w:lvl>
    <w:lvl w:ilvl="4">
      <w:start w:val="1"/>
      <w:numFmt w:val="lowerLetter"/>
      <w:lvlText w:val="%5)"/>
      <w:lvlJc w:val="left"/>
      <w:pPr>
        <w:tabs>
          <w:tab w:val="num" w:pos="1728"/>
        </w:tabs>
        <w:ind w:left="1728" w:hanging="432"/>
      </w:pPr>
      <w:rPr>
        <w:rFonts w:hint="default"/>
        <w:b w:val="0"/>
        <w:i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FBE287E"/>
    <w:multiLevelType w:val="hybridMultilevel"/>
    <w:tmpl w:val="DF4C285A"/>
    <w:lvl w:ilvl="0" w:tplc="67D6E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F51FD"/>
    <w:multiLevelType w:val="hybridMultilevel"/>
    <w:tmpl w:val="665E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67187"/>
    <w:multiLevelType w:val="hybridMultilevel"/>
    <w:tmpl w:val="348AD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C73B6"/>
    <w:multiLevelType w:val="hybridMultilevel"/>
    <w:tmpl w:val="9CF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2"/>
  </w:num>
  <w:num w:numId="11">
    <w:abstractNumId w:val="8"/>
  </w:num>
  <w:num w:numId="12">
    <w:abstractNumId w:val="16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13"/>
  </w:num>
  <w:num w:numId="19">
    <w:abstractNumId w:val="9"/>
  </w:num>
  <w:num w:numId="20">
    <w:abstractNumId w:val="9"/>
  </w:num>
  <w:num w:numId="21">
    <w:abstractNumId w:val="4"/>
  </w:num>
  <w:num w:numId="22">
    <w:abstractNumId w:val="11"/>
  </w:num>
  <w:num w:numId="2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Handibode">
    <w15:presenceInfo w15:providerId="AD" w15:userId="S-1-5-21-1164796998-425059385-3021887889-1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D"/>
    <w:rsid w:val="00003AAD"/>
    <w:rsid w:val="00004900"/>
    <w:rsid w:val="00007C46"/>
    <w:rsid w:val="00053DE2"/>
    <w:rsid w:val="000610FE"/>
    <w:rsid w:val="0006496D"/>
    <w:rsid w:val="00085648"/>
    <w:rsid w:val="0009257B"/>
    <w:rsid w:val="000B6D22"/>
    <w:rsid w:val="000D1D91"/>
    <w:rsid w:val="000E1AE8"/>
    <w:rsid w:val="000F1971"/>
    <w:rsid w:val="000F4E60"/>
    <w:rsid w:val="001250BD"/>
    <w:rsid w:val="0013522A"/>
    <w:rsid w:val="00143B9B"/>
    <w:rsid w:val="001541B6"/>
    <w:rsid w:val="00164710"/>
    <w:rsid w:val="00165B7D"/>
    <w:rsid w:val="00177E1F"/>
    <w:rsid w:val="001B6B90"/>
    <w:rsid w:val="001C2ADE"/>
    <w:rsid w:val="001C5657"/>
    <w:rsid w:val="001C5BAC"/>
    <w:rsid w:val="001E01DF"/>
    <w:rsid w:val="001F441D"/>
    <w:rsid w:val="00217702"/>
    <w:rsid w:val="00220916"/>
    <w:rsid w:val="00271B21"/>
    <w:rsid w:val="002941DB"/>
    <w:rsid w:val="002E7F96"/>
    <w:rsid w:val="003A3D8C"/>
    <w:rsid w:val="003D0ACF"/>
    <w:rsid w:val="003F01E7"/>
    <w:rsid w:val="004041C0"/>
    <w:rsid w:val="004343B2"/>
    <w:rsid w:val="00467B6D"/>
    <w:rsid w:val="004A63DB"/>
    <w:rsid w:val="004E5E84"/>
    <w:rsid w:val="004F20F1"/>
    <w:rsid w:val="004F6878"/>
    <w:rsid w:val="00521402"/>
    <w:rsid w:val="00533F92"/>
    <w:rsid w:val="00537A0D"/>
    <w:rsid w:val="00556C33"/>
    <w:rsid w:val="00571087"/>
    <w:rsid w:val="005845E7"/>
    <w:rsid w:val="00584CDF"/>
    <w:rsid w:val="00584F1D"/>
    <w:rsid w:val="00587209"/>
    <w:rsid w:val="005B6905"/>
    <w:rsid w:val="005E3AA7"/>
    <w:rsid w:val="005F6EA6"/>
    <w:rsid w:val="006017CF"/>
    <w:rsid w:val="006131BD"/>
    <w:rsid w:val="0062651A"/>
    <w:rsid w:val="00643339"/>
    <w:rsid w:val="00676207"/>
    <w:rsid w:val="006E25C1"/>
    <w:rsid w:val="007344E4"/>
    <w:rsid w:val="00735182"/>
    <w:rsid w:val="00762401"/>
    <w:rsid w:val="007A4F23"/>
    <w:rsid w:val="007E04EA"/>
    <w:rsid w:val="00807CFE"/>
    <w:rsid w:val="00823C3E"/>
    <w:rsid w:val="0085396D"/>
    <w:rsid w:val="00874822"/>
    <w:rsid w:val="008E0D22"/>
    <w:rsid w:val="008E334F"/>
    <w:rsid w:val="008F6EDB"/>
    <w:rsid w:val="0092754B"/>
    <w:rsid w:val="00944936"/>
    <w:rsid w:val="00974A14"/>
    <w:rsid w:val="009A0D14"/>
    <w:rsid w:val="009D633F"/>
    <w:rsid w:val="00A1302A"/>
    <w:rsid w:val="00A77BEF"/>
    <w:rsid w:val="00A8207D"/>
    <w:rsid w:val="00A9695E"/>
    <w:rsid w:val="00A97DFD"/>
    <w:rsid w:val="00AA03D5"/>
    <w:rsid w:val="00AA5719"/>
    <w:rsid w:val="00AD5031"/>
    <w:rsid w:val="00AE3881"/>
    <w:rsid w:val="00B4320D"/>
    <w:rsid w:val="00B463C3"/>
    <w:rsid w:val="00B76F0F"/>
    <w:rsid w:val="00B81D48"/>
    <w:rsid w:val="00B97A3B"/>
    <w:rsid w:val="00BB5499"/>
    <w:rsid w:val="00BC29ED"/>
    <w:rsid w:val="00BD149D"/>
    <w:rsid w:val="00BE7BA4"/>
    <w:rsid w:val="00C02CBD"/>
    <w:rsid w:val="00C16AEE"/>
    <w:rsid w:val="00CA37EB"/>
    <w:rsid w:val="00CC1353"/>
    <w:rsid w:val="00CF0EB5"/>
    <w:rsid w:val="00CF2501"/>
    <w:rsid w:val="00CF25B4"/>
    <w:rsid w:val="00D02F71"/>
    <w:rsid w:val="00D71107"/>
    <w:rsid w:val="00D81EE5"/>
    <w:rsid w:val="00D859B0"/>
    <w:rsid w:val="00DC073D"/>
    <w:rsid w:val="00DE53D5"/>
    <w:rsid w:val="00DF7648"/>
    <w:rsid w:val="00E04E04"/>
    <w:rsid w:val="00E36805"/>
    <w:rsid w:val="00E47015"/>
    <w:rsid w:val="00E5579F"/>
    <w:rsid w:val="00E6456F"/>
    <w:rsid w:val="00E77CFC"/>
    <w:rsid w:val="00E82B42"/>
    <w:rsid w:val="00EA442F"/>
    <w:rsid w:val="00EB71DB"/>
    <w:rsid w:val="00ED17A8"/>
    <w:rsid w:val="00EE39FE"/>
    <w:rsid w:val="00EE3ABC"/>
    <w:rsid w:val="00F33301"/>
    <w:rsid w:val="00F54A26"/>
    <w:rsid w:val="00F66A13"/>
    <w:rsid w:val="00F75524"/>
    <w:rsid w:val="00FA2FAC"/>
    <w:rsid w:val="00FB78BC"/>
    <w:rsid w:val="00FE4A7B"/>
    <w:rsid w:val="00FE4B68"/>
    <w:rsid w:val="00FE529A"/>
    <w:rsid w:val="00FE7E5B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A24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F75524"/>
  </w:style>
  <w:style w:type="table" w:styleId="LightGrid-Accent2">
    <w:name w:val="Light Grid Accent 2"/>
    <w:basedOn w:val="TableNormal"/>
    <w:rsid w:val="00584CDF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F75524"/>
  </w:style>
  <w:style w:type="table" w:styleId="LightGrid-Accent2">
    <w:name w:val="Light Grid Accent 2"/>
    <w:basedOn w:val="TableNormal"/>
    <w:rsid w:val="00584CDF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68AA-60E4-9A4A-9154-7505F74E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Macintosh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Schley</dc:creator>
  <cp:keywords/>
  <dc:description/>
  <cp:lastModifiedBy>Microsoft Office User</cp:lastModifiedBy>
  <cp:revision>2</cp:revision>
  <dcterms:created xsi:type="dcterms:W3CDTF">2017-03-28T14:00:00Z</dcterms:created>
  <dcterms:modified xsi:type="dcterms:W3CDTF">2017-03-28T14:00:00Z</dcterms:modified>
</cp:coreProperties>
</file>