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64DBA" w14:textId="19596D54" w:rsidR="00D02F71" w:rsidRPr="002278E4" w:rsidRDefault="003D0ACF" w:rsidP="002278E4">
      <w:pPr>
        <w:pStyle w:val="Heading1"/>
        <w:spacing w:after="0"/>
        <w:jc w:val="both"/>
        <w:rPr>
          <w:rFonts w:asciiTheme="majorHAnsi" w:eastAsia="MS Gothic" w:hAnsiTheme="majorHAnsi"/>
          <w:sz w:val="24"/>
          <w:szCs w:val="24"/>
        </w:rPr>
      </w:pPr>
      <w:bookmarkStart w:id="0" w:name="_GoBack"/>
      <w:bookmarkEnd w:id="0"/>
      <w:r w:rsidRPr="002278E4">
        <w:rPr>
          <w:rFonts w:asciiTheme="majorHAnsi" w:eastAsia="MS Gothic" w:hAnsiTheme="majorHAnsi"/>
          <w:sz w:val="24"/>
          <w:szCs w:val="24"/>
        </w:rPr>
        <w:t>Work Assignment</w:t>
      </w:r>
      <w:r w:rsidR="005A192C" w:rsidRPr="002278E4">
        <w:rPr>
          <w:rFonts w:asciiTheme="majorHAnsi" w:eastAsia="MS Gothic" w:hAnsiTheme="majorHAnsi"/>
          <w:sz w:val="24"/>
          <w:szCs w:val="24"/>
        </w:rPr>
        <w:t xml:space="preserve"> </w:t>
      </w:r>
      <w:r w:rsidR="004F17CF" w:rsidRPr="002278E4">
        <w:rPr>
          <w:rFonts w:asciiTheme="majorHAnsi" w:eastAsia="MS Gothic" w:hAnsiTheme="majorHAnsi"/>
          <w:sz w:val="24"/>
          <w:szCs w:val="24"/>
        </w:rPr>
        <w:t>2</w:t>
      </w:r>
      <w:r w:rsidR="005A192C" w:rsidRPr="002278E4">
        <w:rPr>
          <w:rFonts w:asciiTheme="majorHAnsi" w:eastAsia="MS Gothic" w:hAnsiTheme="majorHAnsi"/>
          <w:sz w:val="24"/>
          <w:szCs w:val="24"/>
        </w:rPr>
        <w:t xml:space="preserve">_Track </w:t>
      </w:r>
      <w:r w:rsidR="001560F3" w:rsidRPr="002278E4">
        <w:rPr>
          <w:rFonts w:asciiTheme="majorHAnsi" w:eastAsia="MS Gothic" w:hAnsiTheme="majorHAnsi"/>
          <w:sz w:val="24"/>
          <w:szCs w:val="24"/>
        </w:rPr>
        <w:t xml:space="preserve">A </w:t>
      </w:r>
    </w:p>
    <w:p w14:paraId="27A5056E" w14:textId="29C49BE4" w:rsidR="00B319CC" w:rsidRPr="002278E4" w:rsidRDefault="00B319CC" w:rsidP="002278E4">
      <w:pPr>
        <w:pStyle w:val="Heading1"/>
        <w:spacing w:after="0"/>
        <w:jc w:val="both"/>
        <w:rPr>
          <w:rFonts w:asciiTheme="majorHAnsi" w:eastAsia="MS Gothic" w:hAnsiTheme="majorHAnsi"/>
          <w:sz w:val="24"/>
          <w:szCs w:val="24"/>
        </w:rPr>
      </w:pPr>
      <w:r w:rsidRPr="002278E4">
        <w:rPr>
          <w:rFonts w:asciiTheme="majorHAnsi" w:eastAsia="MS Gothic" w:hAnsiTheme="majorHAnsi"/>
          <w:sz w:val="24"/>
          <w:szCs w:val="24"/>
        </w:rPr>
        <w:t>Landscape analysis and stakeholder engagement goal setting</w:t>
      </w:r>
    </w:p>
    <w:p w14:paraId="65E98C90" w14:textId="4A08E4AC" w:rsidR="003D0ACF" w:rsidRPr="002278E4" w:rsidRDefault="00370C5F" w:rsidP="002278E4">
      <w:pPr>
        <w:jc w:val="both"/>
        <w:rPr>
          <w:rFonts w:asciiTheme="majorHAnsi" w:eastAsia="Times New Roman" w:hAnsiTheme="majorHAnsi" w:cs="Times New Roman"/>
          <w:i/>
        </w:rPr>
      </w:pPr>
      <w:r w:rsidRPr="002278E4">
        <w:rPr>
          <w:rFonts w:asciiTheme="majorHAnsi" w:eastAsia="Times New Roman" w:hAnsiTheme="majorHAnsi" w:cs="Times New Roman"/>
          <w:i/>
        </w:rPr>
        <w:t>Remember to save a personal copy of this completed work assignment for future reference.</w:t>
      </w:r>
    </w:p>
    <w:p w14:paraId="16C3FDE5" w14:textId="77777777" w:rsidR="004F17CF" w:rsidRPr="002278E4" w:rsidRDefault="004F17CF" w:rsidP="002278E4">
      <w:pPr>
        <w:jc w:val="both"/>
        <w:rPr>
          <w:rFonts w:asciiTheme="majorHAnsi" w:eastAsia="Times New Roman" w:hAnsiTheme="majorHAnsi" w:cs="Times New Roman"/>
        </w:rPr>
      </w:pPr>
    </w:p>
    <w:p w14:paraId="6CE30D45" w14:textId="4E23F411" w:rsidR="004F17CF" w:rsidRPr="00875788" w:rsidRDefault="004F17CF" w:rsidP="002278E4">
      <w:pPr>
        <w:pStyle w:val="Heading1"/>
        <w:spacing w:after="0"/>
        <w:jc w:val="both"/>
        <w:rPr>
          <w:rFonts w:asciiTheme="majorHAnsi" w:eastAsia="MS Gothic" w:hAnsiTheme="majorHAnsi"/>
          <w:color w:val="auto"/>
          <w:sz w:val="24"/>
          <w:szCs w:val="24"/>
        </w:rPr>
      </w:pPr>
      <w:r w:rsidRPr="00875788">
        <w:rPr>
          <w:rFonts w:asciiTheme="majorHAnsi" w:eastAsia="MS Gothic" w:hAnsiTheme="majorHAnsi"/>
          <w:color w:val="auto"/>
          <w:sz w:val="24"/>
          <w:szCs w:val="24"/>
        </w:rPr>
        <w:t>You have two weeks to complete this assignment.</w:t>
      </w:r>
    </w:p>
    <w:p w14:paraId="454A2F64" w14:textId="77777777" w:rsidR="00370C5F" w:rsidRPr="00AF3A4D" w:rsidRDefault="00370C5F" w:rsidP="002278E4">
      <w:pPr>
        <w:jc w:val="both"/>
        <w:rPr>
          <w:rStyle w:val="tx"/>
          <w:rFonts w:asciiTheme="majorHAnsi" w:hAnsiTheme="majorHAnsi"/>
        </w:rPr>
      </w:pPr>
    </w:p>
    <w:p w14:paraId="30DEAB4F" w14:textId="41E43729" w:rsidR="00A3625D" w:rsidRPr="00AF3A4D" w:rsidRDefault="00370C5F" w:rsidP="002278E4">
      <w:pPr>
        <w:pStyle w:val="Heading1"/>
        <w:spacing w:after="0"/>
        <w:jc w:val="both"/>
        <w:rPr>
          <w:rFonts w:asciiTheme="majorHAnsi" w:eastAsia="MS Gothic" w:hAnsiTheme="majorHAnsi"/>
          <w:sz w:val="24"/>
          <w:szCs w:val="24"/>
        </w:rPr>
      </w:pPr>
      <w:r w:rsidRPr="00AF3A4D">
        <w:rPr>
          <w:rFonts w:asciiTheme="majorHAnsi" w:eastAsia="MS Gothic" w:hAnsiTheme="majorHAnsi"/>
          <w:sz w:val="24"/>
          <w:szCs w:val="24"/>
        </w:rPr>
        <w:t>Purpose</w:t>
      </w:r>
    </w:p>
    <w:p w14:paraId="17FA7AD1" w14:textId="77777777" w:rsidR="00CA681C" w:rsidRDefault="00CA681C" w:rsidP="00CA681C">
      <w:pPr>
        <w:jc w:val="both"/>
        <w:rPr>
          <w:rFonts w:asciiTheme="majorHAnsi" w:eastAsia="Times New Roman" w:hAnsiTheme="majorHAnsi" w:cs="Arial"/>
        </w:rPr>
      </w:pPr>
    </w:p>
    <w:p w14:paraId="09573D54" w14:textId="1CEC9049" w:rsidR="00CA681C" w:rsidRPr="00CA681C" w:rsidRDefault="00CA681C" w:rsidP="00CA681C">
      <w:pPr>
        <w:widowControl w:val="0"/>
        <w:autoSpaceDE w:val="0"/>
        <w:autoSpaceDN w:val="0"/>
        <w:adjustRightInd w:val="0"/>
        <w:rPr>
          <w:rFonts w:asciiTheme="majorHAnsi" w:eastAsia="Calibri" w:hAnsiTheme="majorHAnsi" w:cs="Times New Roman"/>
        </w:rPr>
      </w:pPr>
      <w:r w:rsidRPr="00CA681C">
        <w:rPr>
          <w:rFonts w:asciiTheme="majorHAnsi" w:eastAsia="Calibri" w:hAnsiTheme="majorHAnsi" w:cs="Times New Roman"/>
        </w:rPr>
        <w:t>In this assignment, you will complete a rapid environmental scan in order to better identify</w:t>
      </w:r>
      <w:r>
        <w:rPr>
          <w:rFonts w:asciiTheme="majorHAnsi" w:eastAsia="Calibri" w:hAnsiTheme="majorHAnsi" w:cs="Times New Roman"/>
        </w:rPr>
        <w:t xml:space="preserve"> </w:t>
      </w:r>
      <w:r w:rsidRPr="00CA681C">
        <w:rPr>
          <w:rFonts w:asciiTheme="majorHAnsi" w:eastAsia="Calibri" w:hAnsiTheme="majorHAnsi" w:cs="Times New Roman"/>
        </w:rPr>
        <w:t>what needs to be accomplished as a result of the stakeholder engagement process.</w:t>
      </w:r>
      <w:r>
        <w:rPr>
          <w:rFonts w:asciiTheme="majorHAnsi" w:eastAsia="Calibri" w:hAnsiTheme="majorHAnsi" w:cs="Times New Roman"/>
        </w:rPr>
        <w:t xml:space="preserve">  You will strategically define </w:t>
      </w:r>
      <w:r w:rsidRPr="00CA681C">
        <w:rPr>
          <w:rFonts w:asciiTheme="majorHAnsi" w:eastAsia="Calibri" w:hAnsiTheme="majorHAnsi" w:cs="Times New Roman"/>
        </w:rPr>
        <w:t>a</w:t>
      </w:r>
      <w:r>
        <w:rPr>
          <w:rFonts w:asciiTheme="majorHAnsi" w:eastAsia="Calibri" w:hAnsiTheme="majorHAnsi" w:cs="Times New Roman"/>
        </w:rPr>
        <w:t>n overarching</w:t>
      </w:r>
      <w:r w:rsidRPr="00CA681C">
        <w:rPr>
          <w:rFonts w:asciiTheme="majorHAnsi" w:eastAsia="Calibri" w:hAnsiTheme="majorHAnsi" w:cs="Times New Roman"/>
        </w:rPr>
        <w:t xml:space="preserve"> goal and concrete objectives for your stakeholder engagement program. </w:t>
      </w:r>
    </w:p>
    <w:p w14:paraId="7324CBA2" w14:textId="77777777" w:rsidR="00A3625D" w:rsidRPr="00AF3A4D" w:rsidRDefault="00A3625D" w:rsidP="002278E4">
      <w:pPr>
        <w:jc w:val="both"/>
        <w:rPr>
          <w:rFonts w:asciiTheme="majorHAnsi" w:hAnsiTheme="majorHAnsi"/>
        </w:rPr>
      </w:pPr>
    </w:p>
    <w:p w14:paraId="0266F22C" w14:textId="42654366" w:rsidR="00B319CC" w:rsidRPr="00AF3A4D" w:rsidRDefault="00B319CC" w:rsidP="002278E4">
      <w:pPr>
        <w:pStyle w:val="Heading1"/>
        <w:spacing w:after="0"/>
        <w:jc w:val="both"/>
        <w:rPr>
          <w:rFonts w:asciiTheme="majorHAnsi" w:eastAsia="MS Gothic" w:hAnsiTheme="majorHAnsi"/>
          <w:sz w:val="24"/>
          <w:szCs w:val="24"/>
        </w:rPr>
      </w:pPr>
      <w:r w:rsidRPr="00AF3A4D">
        <w:rPr>
          <w:rFonts w:asciiTheme="majorHAnsi" w:eastAsia="MS Gothic" w:hAnsiTheme="majorHAnsi"/>
          <w:sz w:val="24"/>
          <w:szCs w:val="24"/>
        </w:rPr>
        <w:t>Instructions</w:t>
      </w:r>
    </w:p>
    <w:p w14:paraId="6400C4C3" w14:textId="4F027B60" w:rsidR="00A1302A" w:rsidRPr="00CA681C" w:rsidRDefault="007637A0" w:rsidP="00CA681C">
      <w:pPr>
        <w:pStyle w:val="ListParagraph"/>
        <w:numPr>
          <w:ilvl w:val="0"/>
          <w:numId w:val="12"/>
        </w:numPr>
        <w:jc w:val="both"/>
        <w:rPr>
          <w:rFonts w:asciiTheme="majorHAnsi" w:eastAsia="Times New Roman" w:hAnsiTheme="majorHAnsi" w:cs="Times New Roman"/>
          <w:sz w:val="24"/>
          <w:szCs w:val="24"/>
        </w:rPr>
      </w:pPr>
      <w:r w:rsidRPr="00AF3A4D">
        <w:rPr>
          <w:rFonts w:asciiTheme="majorHAnsi" w:eastAsia="Times New Roman" w:hAnsiTheme="majorHAnsi" w:cs="Times New Roman"/>
          <w:sz w:val="24"/>
          <w:szCs w:val="24"/>
        </w:rPr>
        <w:t>Answer all of the questions</w:t>
      </w:r>
      <w:r w:rsidR="00CA681C">
        <w:rPr>
          <w:rFonts w:asciiTheme="majorHAnsi" w:eastAsia="Times New Roman" w:hAnsiTheme="majorHAnsi" w:cs="Times New Roman"/>
          <w:sz w:val="24"/>
          <w:szCs w:val="24"/>
        </w:rPr>
        <w:t xml:space="preserve"> in </w:t>
      </w:r>
      <w:r w:rsidR="00CA681C">
        <w:rPr>
          <w:rFonts w:asciiTheme="majorHAnsi" w:eastAsia="Times New Roman" w:hAnsiTheme="majorHAnsi" w:cs="Times New Roman"/>
          <w:sz w:val="24"/>
          <w:szCs w:val="24"/>
          <w:u w:val="single"/>
        </w:rPr>
        <w:t xml:space="preserve">Sections 1 &amp; 2. </w:t>
      </w:r>
    </w:p>
    <w:p w14:paraId="6F64E387" w14:textId="2E31AF96" w:rsidR="00A0611C" w:rsidRPr="00AF3A4D" w:rsidRDefault="00736555" w:rsidP="002278E4">
      <w:pPr>
        <w:pStyle w:val="ListParagraph"/>
        <w:numPr>
          <w:ilvl w:val="0"/>
          <w:numId w:val="12"/>
        </w:numPr>
        <w:jc w:val="both"/>
        <w:rPr>
          <w:rFonts w:asciiTheme="majorHAnsi" w:eastAsia="Calibri" w:hAnsiTheme="majorHAnsi" w:cs="Times New Roman"/>
          <w:sz w:val="24"/>
          <w:szCs w:val="24"/>
        </w:rPr>
      </w:pPr>
      <w:r>
        <w:rPr>
          <w:rFonts w:asciiTheme="majorHAnsi" w:eastAsia="Calibri" w:hAnsiTheme="majorHAnsi" w:cs="Times New Roman"/>
          <w:sz w:val="24"/>
          <w:szCs w:val="24"/>
        </w:rPr>
        <w:t>Collaborate with</w:t>
      </w:r>
      <w:r w:rsidR="00A0611C" w:rsidRPr="00AF3A4D">
        <w:rPr>
          <w:rFonts w:asciiTheme="majorHAnsi" w:eastAsia="Calibri" w:hAnsiTheme="majorHAnsi" w:cs="Times New Roman"/>
          <w:sz w:val="24"/>
          <w:szCs w:val="24"/>
        </w:rPr>
        <w:t xml:space="preserve"> </w:t>
      </w:r>
      <w:r>
        <w:rPr>
          <w:rFonts w:asciiTheme="majorHAnsi" w:eastAsia="Calibri" w:hAnsiTheme="majorHAnsi" w:cs="Times New Roman"/>
          <w:sz w:val="24"/>
          <w:szCs w:val="24"/>
        </w:rPr>
        <w:t>your wider</w:t>
      </w:r>
      <w:r w:rsidR="00A0611C" w:rsidRPr="00AF3A4D">
        <w:rPr>
          <w:rFonts w:asciiTheme="majorHAnsi" w:eastAsia="Calibri" w:hAnsiTheme="majorHAnsi" w:cs="Times New Roman"/>
          <w:sz w:val="24"/>
          <w:szCs w:val="24"/>
        </w:rPr>
        <w:t xml:space="preserve"> team</w:t>
      </w:r>
      <w:r w:rsidR="007F0B6E" w:rsidRPr="00AF3A4D">
        <w:rPr>
          <w:rFonts w:asciiTheme="majorHAnsi" w:eastAsia="Calibri" w:hAnsiTheme="majorHAnsi" w:cs="Times New Roman"/>
          <w:sz w:val="24"/>
          <w:szCs w:val="24"/>
        </w:rPr>
        <w:t xml:space="preserve"> </w:t>
      </w:r>
      <w:r>
        <w:rPr>
          <w:rFonts w:asciiTheme="majorHAnsi" w:eastAsia="Calibri" w:hAnsiTheme="majorHAnsi" w:cs="Times New Roman"/>
          <w:sz w:val="24"/>
          <w:szCs w:val="24"/>
        </w:rPr>
        <w:t>to the greatest extent possible</w:t>
      </w:r>
      <w:r w:rsidR="00372DAA">
        <w:rPr>
          <w:rFonts w:asciiTheme="majorHAnsi" w:eastAsia="Calibri" w:hAnsiTheme="majorHAnsi" w:cs="Times New Roman"/>
          <w:sz w:val="24"/>
          <w:szCs w:val="24"/>
        </w:rPr>
        <w:t xml:space="preserve">, </w:t>
      </w:r>
      <w:r w:rsidR="00B45682" w:rsidRPr="00AF3A4D">
        <w:rPr>
          <w:rFonts w:asciiTheme="majorHAnsi" w:eastAsia="Calibri" w:hAnsiTheme="majorHAnsi" w:cs="Times New Roman"/>
          <w:sz w:val="24"/>
          <w:szCs w:val="24"/>
        </w:rPr>
        <w:t xml:space="preserve">as this </w:t>
      </w:r>
      <w:r w:rsidR="00372DAA">
        <w:rPr>
          <w:rFonts w:asciiTheme="majorHAnsi" w:eastAsia="Calibri" w:hAnsiTheme="majorHAnsi" w:cs="Times New Roman"/>
          <w:sz w:val="24"/>
          <w:szCs w:val="24"/>
        </w:rPr>
        <w:t xml:space="preserve">feedback </w:t>
      </w:r>
      <w:r w:rsidR="00B45682" w:rsidRPr="00AF3A4D">
        <w:rPr>
          <w:rFonts w:asciiTheme="majorHAnsi" w:eastAsia="Calibri" w:hAnsiTheme="majorHAnsi" w:cs="Times New Roman"/>
          <w:sz w:val="24"/>
          <w:szCs w:val="24"/>
        </w:rPr>
        <w:t xml:space="preserve">will help you with your </w:t>
      </w:r>
      <w:r w:rsidR="00B45682" w:rsidRPr="00CA681C">
        <w:rPr>
          <w:rFonts w:asciiTheme="majorHAnsi" w:eastAsia="Calibri" w:hAnsiTheme="majorHAnsi" w:cs="Times New Roman"/>
          <w:sz w:val="24"/>
          <w:szCs w:val="24"/>
        </w:rPr>
        <w:t>real-world</w:t>
      </w:r>
      <w:r w:rsidR="00B45682" w:rsidRPr="00AF3A4D">
        <w:rPr>
          <w:rFonts w:asciiTheme="majorHAnsi" w:eastAsia="Calibri" w:hAnsiTheme="majorHAnsi" w:cs="Times New Roman"/>
          <w:sz w:val="24"/>
          <w:szCs w:val="24"/>
        </w:rPr>
        <w:t xml:space="preserve"> </w:t>
      </w:r>
      <w:r w:rsidR="00CA681C">
        <w:rPr>
          <w:rFonts w:asciiTheme="majorHAnsi" w:eastAsia="Calibri" w:hAnsiTheme="majorHAnsi" w:cs="Times New Roman"/>
          <w:sz w:val="24"/>
          <w:szCs w:val="24"/>
        </w:rPr>
        <w:t>engagement program planning.</w:t>
      </w:r>
    </w:p>
    <w:p w14:paraId="3051D0C6" w14:textId="5040D713" w:rsidR="00B319CC" w:rsidRPr="00AF3A4D" w:rsidRDefault="00B319CC" w:rsidP="002278E4">
      <w:pPr>
        <w:pStyle w:val="Heading1"/>
        <w:spacing w:after="0"/>
        <w:jc w:val="both"/>
        <w:rPr>
          <w:rFonts w:asciiTheme="majorHAnsi" w:eastAsia="MS Gothic" w:hAnsiTheme="majorHAnsi"/>
          <w:sz w:val="24"/>
          <w:szCs w:val="24"/>
        </w:rPr>
      </w:pPr>
      <w:r w:rsidRPr="00AF3A4D">
        <w:rPr>
          <w:rFonts w:asciiTheme="majorHAnsi" w:eastAsia="MS Gothic" w:hAnsiTheme="majorHAnsi"/>
          <w:sz w:val="24"/>
          <w:szCs w:val="24"/>
        </w:rPr>
        <w:t>Section 1: Environmental Scan</w:t>
      </w:r>
    </w:p>
    <w:p w14:paraId="60ECA859" w14:textId="77777777" w:rsidR="007637A0" w:rsidRPr="00AF3A4D" w:rsidRDefault="007637A0" w:rsidP="002278E4">
      <w:pPr>
        <w:jc w:val="both"/>
        <w:rPr>
          <w:rFonts w:asciiTheme="majorHAnsi" w:eastAsia="Times New Roman" w:hAnsiTheme="majorHAnsi" w:cs="Times New Roman"/>
        </w:rPr>
      </w:pPr>
    </w:p>
    <w:tbl>
      <w:tblPr>
        <w:tblStyle w:val="TableGrid"/>
        <w:tblW w:w="9322"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shd w:val="clear" w:color="auto" w:fill="D9D9D9" w:themeFill="background1" w:themeFillShade="D9"/>
        <w:tblCellMar>
          <w:top w:w="113" w:type="dxa"/>
          <w:bottom w:w="113" w:type="dxa"/>
        </w:tblCellMar>
        <w:tblLook w:val="04A0" w:firstRow="1" w:lastRow="0" w:firstColumn="1" w:lastColumn="0" w:noHBand="0" w:noVBand="1"/>
      </w:tblPr>
      <w:tblGrid>
        <w:gridCol w:w="9322"/>
      </w:tblGrid>
      <w:tr w:rsidR="007637A0" w:rsidRPr="00AF3A4D" w14:paraId="045F22BE" w14:textId="77777777" w:rsidTr="007637A0">
        <w:tc>
          <w:tcPr>
            <w:tcW w:w="9322" w:type="dxa"/>
            <w:shd w:val="clear" w:color="auto" w:fill="000000" w:themeFill="text1"/>
          </w:tcPr>
          <w:p w14:paraId="22ADE60C" w14:textId="4656FF13" w:rsidR="007637A0" w:rsidRPr="00AF3A4D" w:rsidRDefault="007637A0" w:rsidP="00307873">
            <w:pPr>
              <w:pStyle w:val="Tck"/>
              <w:numPr>
                <w:ilvl w:val="0"/>
                <w:numId w:val="0"/>
              </w:numPr>
              <w:tabs>
                <w:tab w:val="left" w:pos="72"/>
              </w:tabs>
              <w:spacing w:after="0"/>
              <w:ind w:left="-11"/>
              <w:contextualSpacing w:val="0"/>
              <w:rPr>
                <w:rFonts w:asciiTheme="majorHAnsi" w:hAnsiTheme="majorHAnsi"/>
                <w:color w:val="FFFFFF" w:themeColor="background1"/>
                <w:sz w:val="24"/>
              </w:rPr>
            </w:pPr>
            <w:r w:rsidRPr="00AF3A4D">
              <w:rPr>
                <w:rFonts w:asciiTheme="majorHAnsi" w:eastAsia="MS Gothic" w:hAnsiTheme="majorHAnsi"/>
                <w:b/>
                <w:color w:val="FFFFFF" w:themeColor="background1"/>
                <w:sz w:val="24"/>
              </w:rPr>
              <w:t xml:space="preserve">Research program </w:t>
            </w:r>
          </w:p>
        </w:tc>
      </w:tr>
      <w:tr w:rsidR="007637A0" w:rsidRPr="00AF3A4D" w14:paraId="2114CF65" w14:textId="77777777" w:rsidTr="007637A0">
        <w:trPr>
          <w:trHeight w:val="2507"/>
        </w:trPr>
        <w:tc>
          <w:tcPr>
            <w:tcW w:w="9322" w:type="dxa"/>
            <w:shd w:val="clear" w:color="auto" w:fill="auto"/>
          </w:tcPr>
          <w:p w14:paraId="50C49855" w14:textId="3505F00F" w:rsidR="007637A0" w:rsidRPr="00AF3A4D" w:rsidRDefault="007637A0" w:rsidP="002278E4">
            <w:pPr>
              <w:pStyle w:val="Tck"/>
              <w:numPr>
                <w:ilvl w:val="0"/>
                <w:numId w:val="0"/>
              </w:numPr>
              <w:tabs>
                <w:tab w:val="left" w:pos="72"/>
              </w:tabs>
              <w:spacing w:after="120"/>
              <w:ind w:left="-14"/>
              <w:contextualSpacing w:val="0"/>
              <w:rPr>
                <w:rFonts w:asciiTheme="majorHAnsi" w:hAnsiTheme="majorHAnsi"/>
                <w:sz w:val="24"/>
              </w:rPr>
            </w:pPr>
            <w:bookmarkStart w:id="1" w:name="Q1S11"/>
            <w:r w:rsidRPr="00AF3A4D">
              <w:rPr>
                <w:rFonts w:asciiTheme="majorHAnsi" w:hAnsiTheme="majorHAnsi"/>
                <w:sz w:val="24"/>
              </w:rPr>
              <w:t>1)</w:t>
            </w:r>
            <w:bookmarkEnd w:id="1"/>
            <w:r w:rsidRPr="00AF3A4D">
              <w:rPr>
                <w:rFonts w:asciiTheme="majorHAnsi" w:hAnsiTheme="majorHAnsi"/>
                <w:sz w:val="24"/>
              </w:rPr>
              <w:t xml:space="preserve"> What are the overarching goals </w:t>
            </w:r>
            <w:r w:rsidR="00736555">
              <w:rPr>
                <w:rFonts w:asciiTheme="majorHAnsi" w:hAnsiTheme="majorHAnsi"/>
                <w:sz w:val="24"/>
              </w:rPr>
              <w:t xml:space="preserve">of your team’s overall research </w:t>
            </w:r>
            <w:r w:rsidRPr="00AF3A4D">
              <w:rPr>
                <w:rFonts w:asciiTheme="majorHAnsi" w:hAnsiTheme="majorHAnsi"/>
                <w:sz w:val="24"/>
              </w:rPr>
              <w:t xml:space="preserve">program? </w:t>
            </w:r>
          </w:p>
        </w:tc>
      </w:tr>
      <w:tr w:rsidR="007637A0" w:rsidRPr="00AF3A4D" w14:paraId="4BC81A53" w14:textId="77777777" w:rsidTr="007637A0">
        <w:trPr>
          <w:trHeight w:val="1398"/>
        </w:trPr>
        <w:tc>
          <w:tcPr>
            <w:tcW w:w="9322" w:type="dxa"/>
            <w:shd w:val="clear" w:color="auto" w:fill="auto"/>
          </w:tcPr>
          <w:p w14:paraId="3665195A" w14:textId="2DCB643C" w:rsidR="007637A0" w:rsidRPr="00AF3A4D" w:rsidRDefault="007637A0" w:rsidP="002278E4">
            <w:pPr>
              <w:pStyle w:val="Tck"/>
              <w:numPr>
                <w:ilvl w:val="0"/>
                <w:numId w:val="0"/>
              </w:numPr>
              <w:tabs>
                <w:tab w:val="left" w:pos="72"/>
              </w:tabs>
              <w:spacing w:after="120"/>
              <w:ind w:left="-14"/>
              <w:contextualSpacing w:val="0"/>
              <w:rPr>
                <w:rFonts w:asciiTheme="majorHAnsi" w:hAnsiTheme="majorHAnsi"/>
                <w:sz w:val="24"/>
              </w:rPr>
            </w:pPr>
            <w:r w:rsidRPr="00AF3A4D">
              <w:rPr>
                <w:rFonts w:asciiTheme="majorHAnsi" w:hAnsiTheme="majorHAnsi"/>
                <w:sz w:val="24"/>
              </w:rPr>
              <w:br w:type="page"/>
            </w:r>
            <w:bookmarkStart w:id="2" w:name="Q2S11"/>
            <w:r w:rsidRPr="00AF3A4D">
              <w:rPr>
                <w:rFonts w:asciiTheme="majorHAnsi" w:hAnsiTheme="majorHAnsi"/>
                <w:sz w:val="24"/>
              </w:rPr>
              <w:t xml:space="preserve">2) </w:t>
            </w:r>
            <w:bookmarkEnd w:id="2"/>
            <w:r w:rsidR="006A6001" w:rsidRPr="00AF3A4D">
              <w:rPr>
                <w:rFonts w:asciiTheme="majorHAnsi" w:hAnsiTheme="majorHAnsi"/>
                <w:sz w:val="24"/>
              </w:rPr>
              <w:t>List the trial or multiple trial</w:t>
            </w:r>
            <w:r w:rsidRPr="00AF3A4D">
              <w:rPr>
                <w:rFonts w:asciiTheme="majorHAnsi" w:hAnsiTheme="majorHAnsi"/>
                <w:sz w:val="24"/>
              </w:rPr>
              <w:t xml:space="preserve">s </w:t>
            </w:r>
            <w:r w:rsidR="006A6001" w:rsidRPr="00AF3A4D">
              <w:rPr>
                <w:rFonts w:asciiTheme="majorHAnsi" w:hAnsiTheme="majorHAnsi"/>
                <w:sz w:val="24"/>
              </w:rPr>
              <w:t xml:space="preserve">that </w:t>
            </w:r>
            <w:r w:rsidR="00DE58E5">
              <w:rPr>
                <w:rFonts w:asciiTheme="majorHAnsi" w:hAnsiTheme="majorHAnsi"/>
                <w:sz w:val="24"/>
              </w:rPr>
              <w:t>are occurring or upcoming in your context</w:t>
            </w:r>
            <w:r w:rsidR="006A6001" w:rsidRPr="00AF3A4D">
              <w:rPr>
                <w:rFonts w:asciiTheme="majorHAnsi" w:hAnsiTheme="majorHAnsi"/>
                <w:sz w:val="24"/>
              </w:rPr>
              <w:t xml:space="preserve">. </w:t>
            </w:r>
          </w:p>
          <w:p w14:paraId="5F8A6C5B" w14:textId="77777777" w:rsidR="007637A0" w:rsidRDefault="007637A0" w:rsidP="002278E4">
            <w:pPr>
              <w:pStyle w:val="Tck"/>
              <w:numPr>
                <w:ilvl w:val="0"/>
                <w:numId w:val="0"/>
              </w:numPr>
              <w:tabs>
                <w:tab w:val="left" w:pos="72"/>
              </w:tabs>
              <w:spacing w:after="60"/>
              <w:contextualSpacing w:val="0"/>
              <w:rPr>
                <w:rFonts w:asciiTheme="majorHAnsi" w:hAnsiTheme="majorHAnsi"/>
                <w:b/>
                <w:sz w:val="24"/>
              </w:rPr>
            </w:pPr>
          </w:p>
          <w:p w14:paraId="6ED1160E" w14:textId="77777777" w:rsidR="00DE58E5" w:rsidRDefault="00DE58E5" w:rsidP="002278E4">
            <w:pPr>
              <w:pStyle w:val="Tck"/>
              <w:numPr>
                <w:ilvl w:val="0"/>
                <w:numId w:val="0"/>
              </w:numPr>
              <w:tabs>
                <w:tab w:val="left" w:pos="72"/>
              </w:tabs>
              <w:spacing w:after="60"/>
              <w:contextualSpacing w:val="0"/>
              <w:rPr>
                <w:rFonts w:asciiTheme="majorHAnsi" w:hAnsiTheme="majorHAnsi"/>
                <w:b/>
                <w:sz w:val="24"/>
              </w:rPr>
            </w:pPr>
          </w:p>
          <w:p w14:paraId="73FCFECE" w14:textId="77777777" w:rsidR="00B45682" w:rsidRPr="00AF3A4D" w:rsidRDefault="00B45682" w:rsidP="002278E4">
            <w:pPr>
              <w:pStyle w:val="Tck"/>
              <w:numPr>
                <w:ilvl w:val="0"/>
                <w:numId w:val="0"/>
              </w:numPr>
              <w:tabs>
                <w:tab w:val="left" w:pos="72"/>
              </w:tabs>
              <w:spacing w:after="60"/>
              <w:contextualSpacing w:val="0"/>
              <w:rPr>
                <w:rFonts w:asciiTheme="majorHAnsi" w:hAnsiTheme="majorHAnsi"/>
                <w:b/>
                <w:sz w:val="24"/>
              </w:rPr>
            </w:pPr>
          </w:p>
        </w:tc>
      </w:tr>
      <w:tr w:rsidR="0020228F" w:rsidRPr="00AF3A4D" w14:paraId="1FA08614" w14:textId="77777777" w:rsidTr="007637A0">
        <w:trPr>
          <w:trHeight w:val="1398"/>
        </w:trPr>
        <w:tc>
          <w:tcPr>
            <w:tcW w:w="9322" w:type="dxa"/>
            <w:shd w:val="clear" w:color="auto" w:fill="auto"/>
          </w:tcPr>
          <w:p w14:paraId="06F77C07" w14:textId="2C840DE2" w:rsidR="0020228F" w:rsidRPr="00AF3A4D" w:rsidRDefault="0020228F" w:rsidP="002278E4">
            <w:pPr>
              <w:pStyle w:val="Tck"/>
              <w:numPr>
                <w:ilvl w:val="0"/>
                <w:numId w:val="0"/>
              </w:numPr>
              <w:tabs>
                <w:tab w:val="left" w:pos="72"/>
              </w:tabs>
              <w:spacing w:after="120"/>
              <w:ind w:left="-14"/>
              <w:contextualSpacing w:val="0"/>
              <w:rPr>
                <w:rFonts w:asciiTheme="majorHAnsi" w:hAnsiTheme="majorHAnsi"/>
                <w:iCs/>
                <w:sz w:val="24"/>
                <w:lang w:val="en-US"/>
              </w:rPr>
            </w:pPr>
            <w:r w:rsidRPr="00AF3A4D">
              <w:rPr>
                <w:rFonts w:asciiTheme="majorHAnsi" w:hAnsiTheme="majorHAnsi"/>
                <w:sz w:val="24"/>
              </w:rPr>
              <w:t>3)</w:t>
            </w:r>
            <w:r w:rsidRPr="00AF3A4D">
              <w:rPr>
                <w:rFonts w:asciiTheme="majorHAnsi" w:hAnsiTheme="majorHAnsi"/>
                <w:b/>
                <w:sz w:val="24"/>
              </w:rPr>
              <w:t xml:space="preserve"> </w:t>
            </w:r>
            <w:bookmarkStart w:id="3" w:name="Q1S15"/>
            <w:bookmarkEnd w:id="3"/>
            <w:r w:rsidRPr="00AF3A4D">
              <w:rPr>
                <w:rFonts w:asciiTheme="majorHAnsi" w:hAnsiTheme="majorHAnsi"/>
                <w:iCs/>
                <w:sz w:val="24"/>
              </w:rPr>
              <w:t>List t</w:t>
            </w:r>
            <w:r w:rsidRPr="00AF3A4D">
              <w:rPr>
                <w:rFonts w:asciiTheme="majorHAnsi" w:hAnsiTheme="majorHAnsi"/>
                <w:sz w:val="24"/>
              </w:rPr>
              <w:t xml:space="preserve">he stakeholder engagement requirements of </w:t>
            </w:r>
            <w:r w:rsidR="00736555">
              <w:rPr>
                <w:rFonts w:asciiTheme="majorHAnsi" w:hAnsiTheme="majorHAnsi"/>
                <w:sz w:val="24"/>
              </w:rPr>
              <w:t>your trial</w:t>
            </w:r>
            <w:r w:rsidRPr="00AF3A4D">
              <w:rPr>
                <w:rFonts w:asciiTheme="majorHAnsi" w:hAnsiTheme="majorHAnsi"/>
                <w:sz w:val="24"/>
              </w:rPr>
              <w:t xml:space="preserve"> funders</w:t>
            </w:r>
            <w:r w:rsidRPr="00AF3A4D">
              <w:rPr>
                <w:rFonts w:asciiTheme="majorHAnsi" w:hAnsiTheme="majorHAnsi"/>
                <w:iCs/>
                <w:sz w:val="24"/>
                <w:lang w:val="en-US"/>
              </w:rPr>
              <w:t>.</w:t>
            </w:r>
          </w:p>
          <w:p w14:paraId="5F5DBA2F" w14:textId="77777777" w:rsidR="006A6001" w:rsidRPr="00AF3A4D" w:rsidRDefault="006A6001" w:rsidP="002278E4">
            <w:pPr>
              <w:pStyle w:val="Tck"/>
              <w:numPr>
                <w:ilvl w:val="0"/>
                <w:numId w:val="0"/>
              </w:numPr>
              <w:tabs>
                <w:tab w:val="left" w:pos="72"/>
              </w:tabs>
              <w:spacing w:after="120"/>
              <w:ind w:left="-14"/>
              <w:contextualSpacing w:val="0"/>
              <w:rPr>
                <w:rFonts w:asciiTheme="majorHAnsi" w:hAnsiTheme="majorHAnsi"/>
                <w:iCs/>
                <w:sz w:val="24"/>
                <w:lang w:val="en-US"/>
              </w:rPr>
            </w:pPr>
          </w:p>
          <w:p w14:paraId="29BC8C45" w14:textId="77777777" w:rsidR="006A6001" w:rsidRDefault="006A6001" w:rsidP="002278E4">
            <w:pPr>
              <w:pStyle w:val="Tck"/>
              <w:numPr>
                <w:ilvl w:val="0"/>
                <w:numId w:val="0"/>
              </w:numPr>
              <w:tabs>
                <w:tab w:val="left" w:pos="72"/>
              </w:tabs>
              <w:spacing w:after="120"/>
              <w:ind w:left="-14"/>
              <w:contextualSpacing w:val="0"/>
              <w:rPr>
                <w:rFonts w:asciiTheme="majorHAnsi" w:hAnsiTheme="majorHAnsi"/>
                <w:iCs/>
                <w:sz w:val="24"/>
                <w:lang w:val="en-US"/>
              </w:rPr>
            </w:pPr>
          </w:p>
          <w:p w14:paraId="3A6804DB" w14:textId="77777777" w:rsidR="006A6001" w:rsidRDefault="006A6001" w:rsidP="002278E4">
            <w:pPr>
              <w:pStyle w:val="Tck"/>
              <w:numPr>
                <w:ilvl w:val="0"/>
                <w:numId w:val="0"/>
              </w:numPr>
              <w:tabs>
                <w:tab w:val="left" w:pos="72"/>
              </w:tabs>
              <w:spacing w:after="120"/>
              <w:contextualSpacing w:val="0"/>
              <w:rPr>
                <w:rFonts w:asciiTheme="majorHAnsi" w:hAnsiTheme="majorHAnsi"/>
                <w:iCs/>
                <w:sz w:val="24"/>
                <w:lang w:val="en-US"/>
              </w:rPr>
            </w:pPr>
          </w:p>
          <w:p w14:paraId="7A9ACC67" w14:textId="65BC618E" w:rsidR="00CA681C" w:rsidRPr="00AF3A4D" w:rsidRDefault="00CA681C" w:rsidP="002278E4">
            <w:pPr>
              <w:pStyle w:val="Tck"/>
              <w:numPr>
                <w:ilvl w:val="0"/>
                <w:numId w:val="0"/>
              </w:numPr>
              <w:tabs>
                <w:tab w:val="left" w:pos="72"/>
              </w:tabs>
              <w:spacing w:after="120"/>
              <w:contextualSpacing w:val="0"/>
              <w:rPr>
                <w:rFonts w:asciiTheme="majorHAnsi" w:hAnsiTheme="majorHAnsi"/>
                <w:sz w:val="24"/>
              </w:rPr>
            </w:pPr>
          </w:p>
        </w:tc>
      </w:tr>
    </w:tbl>
    <w:p w14:paraId="5889B8EC" w14:textId="77777777" w:rsidR="00231516" w:rsidRPr="00AF3A4D" w:rsidRDefault="00231516" w:rsidP="002278E4">
      <w:pPr>
        <w:pStyle w:val="ListParagraph"/>
        <w:jc w:val="both"/>
        <w:rPr>
          <w:rFonts w:asciiTheme="majorHAnsi" w:eastAsia="Times New Roman" w:hAnsiTheme="majorHAnsi" w:cs="Times New Roman"/>
          <w:sz w:val="24"/>
          <w:szCs w:val="24"/>
        </w:rPr>
      </w:pPr>
    </w:p>
    <w:tbl>
      <w:tblPr>
        <w:tblStyle w:val="TableGrid"/>
        <w:tblW w:w="9435" w:type="dxa"/>
        <w:tblBorders>
          <w:top w:val="single" w:sz="18" w:space="0" w:color="E69F33"/>
          <w:left w:val="single" w:sz="18" w:space="0" w:color="E69F33"/>
          <w:bottom w:val="single" w:sz="18" w:space="0" w:color="E69F33"/>
          <w:right w:val="single" w:sz="18" w:space="0" w:color="E69F33"/>
          <w:insideH w:val="single" w:sz="18" w:space="0" w:color="E69F33"/>
          <w:insideV w:val="single" w:sz="18" w:space="0" w:color="E69F33"/>
        </w:tblBorders>
        <w:shd w:val="clear" w:color="auto" w:fill="D9D9D9" w:themeFill="background1" w:themeFillShade="D9"/>
        <w:tblLayout w:type="fixed"/>
        <w:tblCellMar>
          <w:top w:w="113" w:type="dxa"/>
          <w:bottom w:w="113" w:type="dxa"/>
        </w:tblCellMar>
        <w:tblLook w:val="04A0" w:firstRow="1" w:lastRow="0" w:firstColumn="1" w:lastColumn="0" w:noHBand="0" w:noVBand="1"/>
      </w:tblPr>
      <w:tblGrid>
        <w:gridCol w:w="9435"/>
      </w:tblGrid>
      <w:tr w:rsidR="0013522A" w:rsidRPr="00AF3A4D" w14:paraId="10314157" w14:textId="77777777" w:rsidTr="00AC7495">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000000" w:themeFill="text1"/>
          </w:tcPr>
          <w:p w14:paraId="2AFEE8AF" w14:textId="32D25E1D" w:rsidR="0013522A" w:rsidRPr="00DE58E5" w:rsidRDefault="0013522A" w:rsidP="00231516">
            <w:pPr>
              <w:pStyle w:val="Tck"/>
              <w:numPr>
                <w:ilvl w:val="0"/>
                <w:numId w:val="0"/>
              </w:numPr>
              <w:tabs>
                <w:tab w:val="left" w:pos="72"/>
              </w:tabs>
              <w:spacing w:after="0"/>
              <w:contextualSpacing w:val="0"/>
              <w:rPr>
                <w:rFonts w:asciiTheme="majorHAnsi" w:hAnsiTheme="majorHAnsi"/>
                <w:b/>
                <w:sz w:val="24"/>
              </w:rPr>
            </w:pPr>
            <w:r w:rsidRPr="00AF3A4D">
              <w:rPr>
                <w:rFonts w:asciiTheme="majorHAnsi" w:eastAsia="MS Gothic" w:hAnsiTheme="majorHAnsi"/>
                <w:b/>
                <w:color w:val="FFFFFF" w:themeColor="background1"/>
                <w:sz w:val="24"/>
              </w:rPr>
              <w:lastRenderedPageBreak/>
              <w:t>Research readiness</w:t>
            </w:r>
          </w:p>
        </w:tc>
      </w:tr>
      <w:tr w:rsidR="0013522A" w:rsidRPr="00AF3A4D" w14:paraId="0E938FCB" w14:textId="77777777" w:rsidTr="00AC7495">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1706DA2B" w14:textId="77777777" w:rsidR="00231516" w:rsidRDefault="00231516" w:rsidP="002278E4">
            <w:pPr>
              <w:pStyle w:val="Tck"/>
              <w:numPr>
                <w:ilvl w:val="0"/>
                <w:numId w:val="0"/>
              </w:numPr>
              <w:tabs>
                <w:tab w:val="left" w:pos="72"/>
              </w:tabs>
              <w:spacing w:after="0"/>
              <w:contextualSpacing w:val="0"/>
              <w:rPr>
                <w:rFonts w:asciiTheme="majorHAnsi" w:eastAsia="Times New Roman" w:hAnsiTheme="majorHAnsi"/>
                <w:b/>
                <w:sz w:val="24"/>
              </w:rPr>
            </w:pPr>
          </w:p>
          <w:p w14:paraId="4CA4702F" w14:textId="0DABCF15" w:rsidR="0013522A" w:rsidRDefault="00231516" w:rsidP="002278E4">
            <w:pPr>
              <w:pStyle w:val="Tck"/>
              <w:numPr>
                <w:ilvl w:val="0"/>
                <w:numId w:val="0"/>
              </w:numPr>
              <w:tabs>
                <w:tab w:val="left" w:pos="72"/>
              </w:tabs>
              <w:spacing w:after="0"/>
              <w:contextualSpacing w:val="0"/>
              <w:rPr>
                <w:rFonts w:asciiTheme="majorHAnsi" w:eastAsia="Times New Roman" w:hAnsiTheme="majorHAnsi"/>
                <w:b/>
                <w:sz w:val="24"/>
              </w:rPr>
            </w:pPr>
            <w:r>
              <w:rPr>
                <w:rFonts w:asciiTheme="majorHAnsi" w:eastAsia="Times New Roman" w:hAnsiTheme="majorHAnsi"/>
                <w:b/>
                <w:sz w:val="24"/>
              </w:rPr>
              <w:t>P</w:t>
            </w:r>
            <w:r w:rsidRPr="00AF3A4D">
              <w:rPr>
                <w:rFonts w:asciiTheme="majorHAnsi" w:eastAsia="Times New Roman" w:hAnsiTheme="majorHAnsi"/>
                <w:b/>
                <w:sz w:val="24"/>
              </w:rPr>
              <w:t xml:space="preserve">ay </w:t>
            </w:r>
            <w:r>
              <w:rPr>
                <w:rFonts w:asciiTheme="majorHAnsi" w:eastAsia="Times New Roman" w:hAnsiTheme="majorHAnsi"/>
                <w:b/>
                <w:sz w:val="24"/>
              </w:rPr>
              <w:t xml:space="preserve">special </w:t>
            </w:r>
            <w:r w:rsidRPr="00AF3A4D">
              <w:rPr>
                <w:rFonts w:asciiTheme="majorHAnsi" w:eastAsia="Times New Roman" w:hAnsiTheme="majorHAnsi"/>
                <w:b/>
                <w:sz w:val="24"/>
              </w:rPr>
              <w:t>attention to any items for which you respo</w:t>
            </w:r>
            <w:r>
              <w:rPr>
                <w:rFonts w:asciiTheme="majorHAnsi" w:eastAsia="Times New Roman" w:hAnsiTheme="majorHAnsi"/>
                <w:b/>
                <w:sz w:val="24"/>
              </w:rPr>
              <w:t>nd ‘moderately’ or ‘not at all’</w:t>
            </w:r>
          </w:p>
          <w:p w14:paraId="13340B5C" w14:textId="77777777" w:rsidR="00231516" w:rsidRPr="00AF3A4D" w:rsidRDefault="00231516" w:rsidP="002278E4">
            <w:pPr>
              <w:pStyle w:val="Tck"/>
              <w:numPr>
                <w:ilvl w:val="0"/>
                <w:numId w:val="0"/>
              </w:numPr>
              <w:tabs>
                <w:tab w:val="left" w:pos="72"/>
              </w:tabs>
              <w:spacing w:after="0"/>
              <w:contextualSpacing w:val="0"/>
              <w:rPr>
                <w:rFonts w:asciiTheme="majorHAnsi" w:hAnsiTheme="majorHAnsi"/>
                <w:b/>
                <w:sz w:val="24"/>
              </w:rPr>
            </w:pPr>
          </w:p>
          <w:tbl>
            <w:tblPr>
              <w:tblStyle w:val="TableGrid"/>
              <w:tblW w:w="9209" w:type="dxa"/>
              <w:tblLayout w:type="fixed"/>
              <w:tblLook w:val="04A0" w:firstRow="1" w:lastRow="0" w:firstColumn="1" w:lastColumn="0" w:noHBand="0" w:noVBand="1"/>
            </w:tblPr>
            <w:tblGrid>
              <w:gridCol w:w="4390"/>
              <w:gridCol w:w="1559"/>
              <w:gridCol w:w="1701"/>
              <w:gridCol w:w="1559"/>
            </w:tblGrid>
            <w:tr w:rsidR="0013522A" w:rsidRPr="00AF3A4D" w14:paraId="736FEC7D" w14:textId="77777777" w:rsidTr="00AC7495">
              <w:trPr>
                <w:trHeight w:val="572"/>
              </w:trPr>
              <w:tc>
                <w:tcPr>
                  <w:tcW w:w="4390" w:type="dxa"/>
                </w:tcPr>
                <w:p w14:paraId="3CC2FD7E" w14:textId="324B9EF8" w:rsidR="0013522A" w:rsidRPr="00AF3A4D" w:rsidRDefault="00AC7495" w:rsidP="002278E4">
                  <w:pPr>
                    <w:pStyle w:val="Tck"/>
                    <w:numPr>
                      <w:ilvl w:val="0"/>
                      <w:numId w:val="0"/>
                    </w:numPr>
                    <w:tabs>
                      <w:tab w:val="left" w:pos="180"/>
                    </w:tabs>
                    <w:spacing w:before="60" w:after="60"/>
                    <w:ind w:left="313" w:hanging="313"/>
                    <w:contextualSpacing w:val="0"/>
                    <w:rPr>
                      <w:rFonts w:asciiTheme="majorHAnsi" w:hAnsiTheme="majorHAnsi"/>
                      <w:sz w:val="24"/>
                    </w:rPr>
                  </w:pPr>
                  <w:bookmarkStart w:id="4" w:name="T1S12"/>
                  <w:bookmarkEnd w:id="4"/>
                  <w:r w:rsidRPr="00AF3A4D">
                    <w:rPr>
                      <w:rFonts w:asciiTheme="majorHAnsi" w:hAnsiTheme="majorHAnsi"/>
                      <w:sz w:val="24"/>
                    </w:rPr>
                    <w:t>1</w:t>
                  </w:r>
                  <w:r w:rsidR="0013522A" w:rsidRPr="00AF3A4D">
                    <w:rPr>
                      <w:rFonts w:asciiTheme="majorHAnsi" w:hAnsiTheme="majorHAnsi"/>
                      <w:sz w:val="24"/>
                    </w:rPr>
                    <w:t xml:space="preserve">) </w:t>
                  </w:r>
                  <w:r w:rsidR="0013522A" w:rsidRPr="00AF3A4D">
                    <w:rPr>
                      <w:rFonts w:asciiTheme="majorHAnsi" w:hAnsiTheme="majorHAnsi"/>
                      <w:sz w:val="24"/>
                    </w:rPr>
                    <w:tab/>
                    <w:t xml:space="preserve">How many </w:t>
                  </w:r>
                  <w:r w:rsidRPr="00AF3A4D">
                    <w:rPr>
                      <w:rFonts w:asciiTheme="majorHAnsi" w:hAnsiTheme="majorHAnsi"/>
                      <w:sz w:val="24"/>
                    </w:rPr>
                    <w:t>clinical</w:t>
                  </w:r>
                  <w:r w:rsidR="0013522A" w:rsidRPr="00AF3A4D">
                    <w:rPr>
                      <w:rFonts w:asciiTheme="majorHAnsi" w:hAnsiTheme="majorHAnsi"/>
                      <w:sz w:val="24"/>
                    </w:rPr>
                    <w:t xml:space="preserve"> trials have been conducted </w:t>
                  </w:r>
                  <w:r w:rsidR="006A6001" w:rsidRPr="00AF3A4D">
                    <w:rPr>
                      <w:rFonts w:asciiTheme="majorHAnsi" w:hAnsiTheme="majorHAnsi"/>
                      <w:sz w:val="24"/>
                    </w:rPr>
                    <w:t>by your team (or at your site)</w:t>
                  </w:r>
                  <w:r w:rsidR="0013522A" w:rsidRPr="00AF3A4D">
                    <w:rPr>
                      <w:rFonts w:asciiTheme="majorHAnsi" w:hAnsiTheme="majorHAnsi"/>
                      <w:sz w:val="24"/>
                    </w:rPr>
                    <w:t xml:space="preserve"> in the past 5 years?</w:t>
                  </w:r>
                </w:p>
              </w:tc>
              <w:tc>
                <w:tcPr>
                  <w:tcW w:w="1559" w:type="dxa"/>
                  <w:vAlign w:val="center"/>
                </w:tcPr>
                <w:p w14:paraId="1F83A54A" w14:textId="77777777" w:rsidR="0013522A" w:rsidRPr="00AF3A4D" w:rsidRDefault="0013522A" w:rsidP="002278E4">
                  <w:pPr>
                    <w:pStyle w:val="Tck"/>
                    <w:numPr>
                      <w:ilvl w:val="0"/>
                      <w:numId w:val="0"/>
                    </w:numPr>
                    <w:tabs>
                      <w:tab w:val="left" w:pos="180"/>
                    </w:tabs>
                    <w:spacing w:before="60" w:after="60"/>
                    <w:contextualSpacing w:val="0"/>
                    <w:rPr>
                      <w:rFonts w:asciiTheme="majorHAnsi" w:hAnsiTheme="majorHAnsi"/>
                      <w:sz w:val="24"/>
                    </w:rPr>
                  </w:pPr>
                  <w:r w:rsidRPr="00AF3A4D">
                    <w:rPr>
                      <w:rFonts w:asciiTheme="majorHAnsi" w:hAnsiTheme="majorHAnsi"/>
                      <w:sz w:val="24"/>
                    </w:rPr>
                    <w:t>0</w:t>
                  </w:r>
                </w:p>
              </w:tc>
              <w:tc>
                <w:tcPr>
                  <w:tcW w:w="1701" w:type="dxa"/>
                  <w:vAlign w:val="center"/>
                </w:tcPr>
                <w:p w14:paraId="1868CB8C" w14:textId="7389930E" w:rsidR="0013522A" w:rsidRPr="00AF3A4D" w:rsidRDefault="0013522A" w:rsidP="002278E4">
                  <w:pPr>
                    <w:pStyle w:val="Tck"/>
                    <w:numPr>
                      <w:ilvl w:val="0"/>
                      <w:numId w:val="0"/>
                    </w:numPr>
                    <w:tabs>
                      <w:tab w:val="left" w:pos="180"/>
                    </w:tabs>
                    <w:spacing w:before="60" w:after="60"/>
                    <w:contextualSpacing w:val="0"/>
                    <w:rPr>
                      <w:rFonts w:asciiTheme="majorHAnsi" w:hAnsiTheme="majorHAnsi"/>
                      <w:sz w:val="24"/>
                    </w:rPr>
                  </w:pPr>
                  <w:r w:rsidRPr="00AF3A4D">
                    <w:rPr>
                      <w:rFonts w:asciiTheme="majorHAnsi" w:hAnsiTheme="majorHAnsi"/>
                      <w:sz w:val="24"/>
                    </w:rPr>
                    <w:t>1–3</w:t>
                  </w:r>
                </w:p>
              </w:tc>
              <w:tc>
                <w:tcPr>
                  <w:tcW w:w="1559" w:type="dxa"/>
                  <w:vAlign w:val="center"/>
                </w:tcPr>
                <w:p w14:paraId="07556E2A" w14:textId="0BB80BE2" w:rsidR="0013522A" w:rsidRPr="00AF3A4D" w:rsidRDefault="0013522A" w:rsidP="002278E4">
                  <w:pPr>
                    <w:pStyle w:val="Tck"/>
                    <w:numPr>
                      <w:ilvl w:val="0"/>
                      <w:numId w:val="0"/>
                    </w:numPr>
                    <w:tabs>
                      <w:tab w:val="left" w:pos="180"/>
                    </w:tabs>
                    <w:spacing w:before="60" w:after="60"/>
                    <w:contextualSpacing w:val="0"/>
                    <w:rPr>
                      <w:rFonts w:asciiTheme="majorHAnsi" w:hAnsiTheme="majorHAnsi"/>
                      <w:sz w:val="24"/>
                    </w:rPr>
                  </w:pPr>
                  <w:r w:rsidRPr="00AF3A4D">
                    <w:rPr>
                      <w:rFonts w:asciiTheme="majorHAnsi" w:hAnsiTheme="majorHAnsi"/>
                      <w:sz w:val="24"/>
                    </w:rPr>
                    <w:t>3&lt;</w:t>
                  </w:r>
                </w:p>
              </w:tc>
            </w:tr>
            <w:tr w:rsidR="00736555" w:rsidRPr="00AF3A4D" w14:paraId="4DC4A810" w14:textId="77777777" w:rsidTr="00AC7495">
              <w:trPr>
                <w:trHeight w:val="572"/>
              </w:trPr>
              <w:tc>
                <w:tcPr>
                  <w:tcW w:w="4390" w:type="dxa"/>
                  <w:shd w:val="clear" w:color="auto" w:fill="auto"/>
                </w:tcPr>
                <w:p w14:paraId="0DF7B5F9" w14:textId="1645A1B2" w:rsidR="00736555" w:rsidRPr="00AF3A4D" w:rsidRDefault="00736555" w:rsidP="00736555">
                  <w:pPr>
                    <w:pStyle w:val="Tck"/>
                    <w:numPr>
                      <w:ilvl w:val="0"/>
                      <w:numId w:val="0"/>
                    </w:numPr>
                    <w:tabs>
                      <w:tab w:val="left" w:pos="313"/>
                    </w:tabs>
                    <w:spacing w:before="60" w:after="60"/>
                    <w:ind w:left="313" w:hanging="313"/>
                    <w:contextualSpacing w:val="0"/>
                    <w:rPr>
                      <w:rFonts w:asciiTheme="majorHAnsi" w:hAnsiTheme="majorHAnsi"/>
                      <w:sz w:val="24"/>
                    </w:rPr>
                  </w:pPr>
                  <w:r w:rsidRPr="00AF3A4D">
                    <w:rPr>
                      <w:rFonts w:asciiTheme="majorHAnsi" w:hAnsiTheme="majorHAnsi"/>
                      <w:sz w:val="24"/>
                    </w:rPr>
                    <w:t xml:space="preserve">2) </w:t>
                  </w:r>
                  <w:r w:rsidRPr="00AF3A4D">
                    <w:rPr>
                      <w:rFonts w:asciiTheme="majorHAnsi" w:hAnsiTheme="majorHAnsi"/>
                      <w:sz w:val="24"/>
                    </w:rPr>
                    <w:tab/>
                    <w:t xml:space="preserve">How many trials </w:t>
                  </w:r>
                  <w:r w:rsidRPr="00AF3A4D">
                    <w:rPr>
                      <w:rFonts w:asciiTheme="majorHAnsi" w:hAnsiTheme="majorHAnsi"/>
                      <w:sz w:val="24"/>
                      <w:u w:val="single"/>
                    </w:rPr>
                    <w:t xml:space="preserve">involving the </w:t>
                  </w:r>
                  <w:r>
                    <w:rPr>
                      <w:rFonts w:asciiTheme="majorHAnsi" w:hAnsiTheme="majorHAnsi"/>
                      <w:sz w:val="24"/>
                      <w:u w:val="single"/>
                    </w:rPr>
                    <w:t xml:space="preserve">current </w:t>
                  </w:r>
                  <w:r w:rsidRPr="00AF3A4D">
                    <w:rPr>
                      <w:rFonts w:asciiTheme="majorHAnsi" w:hAnsiTheme="majorHAnsi"/>
                      <w:sz w:val="24"/>
                      <w:u w:val="single"/>
                    </w:rPr>
                    <w:t>target population</w:t>
                  </w:r>
                  <w:r w:rsidRPr="00AF3A4D">
                    <w:rPr>
                      <w:rFonts w:asciiTheme="majorHAnsi" w:hAnsiTheme="majorHAnsi"/>
                      <w:sz w:val="24"/>
                    </w:rPr>
                    <w:t xml:space="preserve"> has your team conducted in the past 5 years?</w:t>
                  </w:r>
                </w:p>
              </w:tc>
              <w:tc>
                <w:tcPr>
                  <w:tcW w:w="1559" w:type="dxa"/>
                  <w:shd w:val="clear" w:color="auto" w:fill="auto"/>
                  <w:vAlign w:val="center"/>
                </w:tcPr>
                <w:p w14:paraId="730CBD83" w14:textId="6B5D5825" w:rsidR="00736555" w:rsidRPr="00AF3A4D" w:rsidRDefault="00736555" w:rsidP="002278E4">
                  <w:pPr>
                    <w:pStyle w:val="Tck"/>
                    <w:numPr>
                      <w:ilvl w:val="0"/>
                      <w:numId w:val="0"/>
                    </w:numPr>
                    <w:tabs>
                      <w:tab w:val="left" w:pos="180"/>
                    </w:tabs>
                    <w:spacing w:before="60" w:after="60"/>
                    <w:contextualSpacing w:val="0"/>
                    <w:rPr>
                      <w:rFonts w:asciiTheme="majorHAnsi" w:hAnsiTheme="majorHAnsi"/>
                      <w:sz w:val="24"/>
                    </w:rPr>
                  </w:pPr>
                  <w:r w:rsidRPr="00AF3A4D">
                    <w:rPr>
                      <w:rFonts w:asciiTheme="majorHAnsi" w:hAnsiTheme="majorHAnsi"/>
                      <w:sz w:val="24"/>
                    </w:rPr>
                    <w:t>0</w:t>
                  </w:r>
                </w:p>
              </w:tc>
              <w:tc>
                <w:tcPr>
                  <w:tcW w:w="1701" w:type="dxa"/>
                  <w:shd w:val="clear" w:color="auto" w:fill="auto"/>
                  <w:vAlign w:val="center"/>
                </w:tcPr>
                <w:p w14:paraId="4ACF434D" w14:textId="0E701202" w:rsidR="00736555" w:rsidRPr="00AF3A4D" w:rsidRDefault="00736555" w:rsidP="002278E4">
                  <w:pPr>
                    <w:pStyle w:val="Tck"/>
                    <w:numPr>
                      <w:ilvl w:val="0"/>
                      <w:numId w:val="0"/>
                    </w:numPr>
                    <w:tabs>
                      <w:tab w:val="left" w:pos="180"/>
                    </w:tabs>
                    <w:spacing w:before="60" w:after="60"/>
                    <w:contextualSpacing w:val="0"/>
                    <w:rPr>
                      <w:rFonts w:asciiTheme="majorHAnsi" w:hAnsiTheme="majorHAnsi"/>
                      <w:sz w:val="24"/>
                    </w:rPr>
                  </w:pPr>
                  <w:r w:rsidRPr="00AF3A4D">
                    <w:rPr>
                      <w:rFonts w:asciiTheme="majorHAnsi" w:hAnsiTheme="majorHAnsi"/>
                      <w:sz w:val="24"/>
                    </w:rPr>
                    <w:t>1–3</w:t>
                  </w:r>
                </w:p>
              </w:tc>
              <w:tc>
                <w:tcPr>
                  <w:tcW w:w="1559" w:type="dxa"/>
                  <w:shd w:val="clear" w:color="auto" w:fill="auto"/>
                  <w:vAlign w:val="center"/>
                </w:tcPr>
                <w:p w14:paraId="0C55AC6E" w14:textId="5CC84D90" w:rsidR="00736555" w:rsidRPr="00AF3A4D" w:rsidRDefault="00736555" w:rsidP="002278E4">
                  <w:pPr>
                    <w:pStyle w:val="Tck"/>
                    <w:numPr>
                      <w:ilvl w:val="0"/>
                      <w:numId w:val="0"/>
                    </w:numPr>
                    <w:tabs>
                      <w:tab w:val="left" w:pos="180"/>
                    </w:tabs>
                    <w:spacing w:before="60" w:after="60"/>
                    <w:contextualSpacing w:val="0"/>
                    <w:rPr>
                      <w:rFonts w:asciiTheme="majorHAnsi" w:hAnsiTheme="majorHAnsi"/>
                      <w:sz w:val="24"/>
                    </w:rPr>
                  </w:pPr>
                  <w:r w:rsidRPr="00AF3A4D">
                    <w:rPr>
                      <w:rFonts w:asciiTheme="majorHAnsi" w:hAnsiTheme="majorHAnsi"/>
                      <w:sz w:val="24"/>
                    </w:rPr>
                    <w:t>3&lt;</w:t>
                  </w:r>
                </w:p>
              </w:tc>
            </w:tr>
            <w:tr w:rsidR="00736555" w:rsidRPr="00AF3A4D" w14:paraId="63264586" w14:textId="77777777" w:rsidTr="00AC7495">
              <w:trPr>
                <w:trHeight w:val="237"/>
              </w:trPr>
              <w:tc>
                <w:tcPr>
                  <w:tcW w:w="4390" w:type="dxa"/>
                  <w:tcBorders>
                    <w:bottom w:val="single" w:sz="4" w:space="0" w:color="auto"/>
                    <w:right w:val="single" w:sz="4" w:space="0" w:color="auto"/>
                  </w:tcBorders>
                </w:tcPr>
                <w:p w14:paraId="1047DAE0" w14:textId="55B76667" w:rsidR="00736555" w:rsidRPr="00AF3A4D" w:rsidRDefault="00736555" w:rsidP="00736555">
                  <w:pPr>
                    <w:pStyle w:val="Tck"/>
                    <w:numPr>
                      <w:ilvl w:val="0"/>
                      <w:numId w:val="0"/>
                    </w:numPr>
                    <w:tabs>
                      <w:tab w:val="left" w:pos="313"/>
                    </w:tabs>
                    <w:spacing w:before="60" w:after="60"/>
                    <w:ind w:left="313" w:hanging="313"/>
                    <w:contextualSpacing w:val="0"/>
                    <w:rPr>
                      <w:rFonts w:asciiTheme="majorHAnsi" w:hAnsiTheme="majorHAnsi"/>
                      <w:sz w:val="24"/>
                    </w:rPr>
                  </w:pPr>
                  <w:r w:rsidRPr="00AF3A4D">
                    <w:rPr>
                      <w:rFonts w:asciiTheme="majorHAnsi" w:hAnsiTheme="majorHAnsi"/>
                      <w:sz w:val="24"/>
                    </w:rPr>
                    <w:t xml:space="preserve">3) </w:t>
                  </w:r>
                  <w:r w:rsidRPr="00AF3A4D">
                    <w:rPr>
                      <w:rFonts w:asciiTheme="majorHAnsi" w:hAnsiTheme="majorHAnsi"/>
                      <w:sz w:val="24"/>
                    </w:rPr>
                    <w:tab/>
                  </w:r>
                  <w:r>
                    <w:rPr>
                      <w:rFonts w:asciiTheme="majorHAnsi" w:hAnsiTheme="majorHAnsi"/>
                      <w:sz w:val="24"/>
                    </w:rPr>
                    <w:t>Has your team</w:t>
                  </w:r>
                  <w:r w:rsidRPr="00AF3A4D">
                    <w:rPr>
                      <w:rFonts w:asciiTheme="majorHAnsi" w:hAnsiTheme="majorHAnsi"/>
                      <w:sz w:val="24"/>
                    </w:rPr>
                    <w:t xml:space="preserve"> been successful in engaging a </w:t>
                  </w:r>
                  <w:r w:rsidRPr="00736555">
                    <w:rPr>
                      <w:rFonts w:asciiTheme="majorHAnsi" w:hAnsiTheme="majorHAnsi"/>
                      <w:sz w:val="24"/>
                      <w:u w:val="single"/>
                    </w:rPr>
                    <w:t>diverse</w:t>
                  </w:r>
                  <w:r w:rsidRPr="00AF3A4D">
                    <w:rPr>
                      <w:rFonts w:asciiTheme="majorHAnsi" w:hAnsiTheme="majorHAnsi"/>
                      <w:sz w:val="24"/>
                    </w:rPr>
                    <w:t xml:space="preserve"> range of stakeholders (e.g., with a variety of perspectives, backgrounds, experience, skills)</w:t>
                  </w:r>
                  <w:r>
                    <w:rPr>
                      <w:rFonts w:asciiTheme="majorHAnsi" w:hAnsiTheme="majorHAnsi"/>
                      <w:sz w:val="24"/>
                    </w:rPr>
                    <w:t xml:space="preserve"> throughout the entire research process</w:t>
                  </w:r>
                  <w:r w:rsidRPr="00AF3A4D">
                    <w:rPr>
                      <w:rFonts w:asciiTheme="majorHAnsi" w:hAnsiTheme="majorHAnsi"/>
                      <w:sz w:val="24"/>
                    </w:rPr>
                    <w:t>?</w:t>
                  </w:r>
                </w:p>
              </w:tc>
              <w:tc>
                <w:tcPr>
                  <w:tcW w:w="1559" w:type="dxa"/>
                  <w:tcBorders>
                    <w:left w:val="single" w:sz="4" w:space="0" w:color="auto"/>
                    <w:bottom w:val="single" w:sz="4" w:space="0" w:color="auto"/>
                    <w:right w:val="single" w:sz="4" w:space="0" w:color="auto"/>
                  </w:tcBorders>
                  <w:vAlign w:val="center"/>
                </w:tcPr>
                <w:p w14:paraId="2FA46DDC" w14:textId="7EB3A244" w:rsidR="00736555" w:rsidRPr="00AF3A4D" w:rsidRDefault="00736555" w:rsidP="002278E4">
                  <w:pPr>
                    <w:pStyle w:val="Tck"/>
                    <w:numPr>
                      <w:ilvl w:val="0"/>
                      <w:numId w:val="0"/>
                    </w:numPr>
                    <w:tabs>
                      <w:tab w:val="left" w:pos="180"/>
                    </w:tabs>
                    <w:spacing w:before="60" w:after="60"/>
                    <w:contextualSpacing w:val="0"/>
                    <w:rPr>
                      <w:rFonts w:asciiTheme="majorHAnsi" w:hAnsiTheme="majorHAnsi"/>
                      <w:sz w:val="24"/>
                    </w:rPr>
                  </w:pPr>
                  <w:r w:rsidRPr="00AF3A4D">
                    <w:rPr>
                      <w:rFonts w:asciiTheme="majorHAnsi" w:hAnsiTheme="majorHAnsi"/>
                      <w:sz w:val="24"/>
                    </w:rPr>
                    <w:t>Not at all</w:t>
                  </w:r>
                </w:p>
              </w:tc>
              <w:tc>
                <w:tcPr>
                  <w:tcW w:w="1701" w:type="dxa"/>
                  <w:tcBorders>
                    <w:left w:val="single" w:sz="4" w:space="0" w:color="auto"/>
                    <w:bottom w:val="single" w:sz="4" w:space="0" w:color="auto"/>
                    <w:right w:val="single" w:sz="4" w:space="0" w:color="auto"/>
                  </w:tcBorders>
                  <w:vAlign w:val="center"/>
                </w:tcPr>
                <w:p w14:paraId="52176A63" w14:textId="180766BD" w:rsidR="00736555" w:rsidRPr="00AF3A4D" w:rsidRDefault="00736555" w:rsidP="002278E4">
                  <w:pPr>
                    <w:pStyle w:val="Tck"/>
                    <w:numPr>
                      <w:ilvl w:val="0"/>
                      <w:numId w:val="0"/>
                    </w:numPr>
                    <w:tabs>
                      <w:tab w:val="left" w:pos="180"/>
                    </w:tabs>
                    <w:spacing w:before="60" w:after="60"/>
                    <w:contextualSpacing w:val="0"/>
                    <w:rPr>
                      <w:rFonts w:asciiTheme="majorHAnsi" w:hAnsiTheme="majorHAnsi"/>
                      <w:sz w:val="24"/>
                    </w:rPr>
                  </w:pPr>
                  <w:r w:rsidRPr="00AF3A4D">
                    <w:rPr>
                      <w:rFonts w:asciiTheme="majorHAnsi" w:hAnsiTheme="majorHAnsi"/>
                      <w:sz w:val="24"/>
                    </w:rPr>
                    <w:t>Moderately</w:t>
                  </w:r>
                </w:p>
              </w:tc>
              <w:tc>
                <w:tcPr>
                  <w:tcW w:w="1559" w:type="dxa"/>
                  <w:tcBorders>
                    <w:left w:val="single" w:sz="4" w:space="0" w:color="auto"/>
                    <w:bottom w:val="single" w:sz="4" w:space="0" w:color="auto"/>
                  </w:tcBorders>
                  <w:vAlign w:val="center"/>
                </w:tcPr>
                <w:p w14:paraId="67592D28" w14:textId="7D3C9CEB" w:rsidR="00736555" w:rsidRPr="00AF3A4D" w:rsidRDefault="00736555" w:rsidP="002278E4">
                  <w:pPr>
                    <w:spacing w:before="60" w:after="60"/>
                    <w:jc w:val="both"/>
                    <w:rPr>
                      <w:rFonts w:asciiTheme="majorHAnsi" w:eastAsia="Calibri" w:hAnsiTheme="majorHAnsi"/>
                      <w:sz w:val="24"/>
                      <w:szCs w:val="24"/>
                    </w:rPr>
                  </w:pPr>
                  <w:r w:rsidRPr="00AF3A4D">
                    <w:rPr>
                      <w:rFonts w:asciiTheme="majorHAnsi" w:hAnsiTheme="majorHAnsi"/>
                      <w:sz w:val="24"/>
                    </w:rPr>
                    <w:t>Extensively</w:t>
                  </w:r>
                </w:p>
              </w:tc>
            </w:tr>
            <w:tr w:rsidR="00736555" w:rsidRPr="00AF3A4D" w14:paraId="75029BA7" w14:textId="77777777" w:rsidTr="00736555">
              <w:trPr>
                <w:trHeight w:val="237"/>
              </w:trPr>
              <w:tc>
                <w:tcPr>
                  <w:tcW w:w="4390" w:type="dxa"/>
                  <w:tcBorders>
                    <w:right w:val="single" w:sz="4" w:space="0" w:color="auto"/>
                  </w:tcBorders>
                </w:tcPr>
                <w:p w14:paraId="7CEC6E19" w14:textId="77777777" w:rsidR="00736555" w:rsidRDefault="00736555" w:rsidP="00231516">
                  <w:pPr>
                    <w:pStyle w:val="Tck"/>
                    <w:numPr>
                      <w:ilvl w:val="0"/>
                      <w:numId w:val="0"/>
                    </w:numPr>
                    <w:tabs>
                      <w:tab w:val="left" w:pos="313"/>
                    </w:tabs>
                    <w:spacing w:before="60" w:after="60"/>
                    <w:ind w:left="313" w:hanging="313"/>
                    <w:contextualSpacing w:val="0"/>
                    <w:rPr>
                      <w:rFonts w:asciiTheme="majorHAnsi" w:hAnsiTheme="majorHAnsi"/>
                      <w:sz w:val="24"/>
                    </w:rPr>
                  </w:pPr>
                  <w:r w:rsidRPr="00AF3A4D">
                    <w:rPr>
                      <w:rFonts w:asciiTheme="majorHAnsi" w:hAnsiTheme="majorHAnsi"/>
                      <w:sz w:val="24"/>
                    </w:rPr>
                    <w:t xml:space="preserve">4) How often do members of the target population come to the site for non-trial services (e.g., events, information, education, </w:t>
                  </w:r>
                  <w:proofErr w:type="gramStart"/>
                  <w:r w:rsidRPr="00AF3A4D">
                    <w:rPr>
                      <w:rFonts w:asciiTheme="majorHAnsi" w:hAnsiTheme="majorHAnsi"/>
                      <w:sz w:val="24"/>
                    </w:rPr>
                    <w:t>health</w:t>
                  </w:r>
                  <w:proofErr w:type="gramEnd"/>
                  <w:r w:rsidRPr="00AF3A4D">
                    <w:rPr>
                      <w:rFonts w:asciiTheme="majorHAnsi" w:hAnsiTheme="majorHAnsi"/>
                      <w:sz w:val="24"/>
                    </w:rPr>
                    <w:t xml:space="preserve"> care)?</w:t>
                  </w:r>
                </w:p>
                <w:p w14:paraId="4E461865" w14:textId="4EA47AC6" w:rsidR="00736555" w:rsidRPr="00AF3A4D" w:rsidRDefault="00736555" w:rsidP="00231516">
                  <w:pPr>
                    <w:pStyle w:val="Tck"/>
                    <w:numPr>
                      <w:ilvl w:val="0"/>
                      <w:numId w:val="0"/>
                    </w:numPr>
                    <w:tabs>
                      <w:tab w:val="left" w:pos="313"/>
                    </w:tabs>
                    <w:spacing w:before="60" w:after="60"/>
                    <w:ind w:left="313" w:hanging="313"/>
                    <w:contextualSpacing w:val="0"/>
                    <w:rPr>
                      <w:rFonts w:asciiTheme="majorHAnsi" w:hAnsiTheme="majorHAnsi"/>
                      <w:sz w:val="24"/>
                    </w:rPr>
                  </w:pPr>
                </w:p>
              </w:tc>
              <w:tc>
                <w:tcPr>
                  <w:tcW w:w="1559" w:type="dxa"/>
                  <w:tcBorders>
                    <w:left w:val="single" w:sz="4" w:space="0" w:color="auto"/>
                    <w:right w:val="single" w:sz="4" w:space="0" w:color="auto"/>
                  </w:tcBorders>
                  <w:vAlign w:val="center"/>
                </w:tcPr>
                <w:p w14:paraId="7222B80D" w14:textId="11F554C4" w:rsidR="00736555" w:rsidRPr="00AF3A4D" w:rsidRDefault="00736555" w:rsidP="002278E4">
                  <w:pPr>
                    <w:pStyle w:val="Tck"/>
                    <w:numPr>
                      <w:ilvl w:val="0"/>
                      <w:numId w:val="0"/>
                    </w:numPr>
                    <w:tabs>
                      <w:tab w:val="left" w:pos="180"/>
                    </w:tabs>
                    <w:spacing w:before="60" w:after="60"/>
                    <w:contextualSpacing w:val="0"/>
                    <w:rPr>
                      <w:rFonts w:asciiTheme="majorHAnsi" w:hAnsiTheme="majorHAnsi"/>
                      <w:sz w:val="24"/>
                    </w:rPr>
                  </w:pPr>
                  <w:r w:rsidRPr="00AF3A4D">
                    <w:rPr>
                      <w:rFonts w:asciiTheme="majorHAnsi" w:hAnsiTheme="majorHAnsi"/>
                      <w:sz w:val="24"/>
                    </w:rPr>
                    <w:t>Never</w:t>
                  </w:r>
                </w:p>
              </w:tc>
              <w:tc>
                <w:tcPr>
                  <w:tcW w:w="1701" w:type="dxa"/>
                  <w:tcBorders>
                    <w:left w:val="single" w:sz="4" w:space="0" w:color="auto"/>
                    <w:right w:val="single" w:sz="4" w:space="0" w:color="auto"/>
                  </w:tcBorders>
                  <w:vAlign w:val="center"/>
                </w:tcPr>
                <w:p w14:paraId="38FBB100" w14:textId="46ABB804" w:rsidR="00736555" w:rsidRPr="00AF3A4D" w:rsidRDefault="00736555" w:rsidP="002278E4">
                  <w:pPr>
                    <w:pStyle w:val="Tck"/>
                    <w:numPr>
                      <w:ilvl w:val="0"/>
                      <w:numId w:val="0"/>
                    </w:numPr>
                    <w:tabs>
                      <w:tab w:val="left" w:pos="180"/>
                    </w:tabs>
                    <w:spacing w:before="60" w:after="60"/>
                    <w:contextualSpacing w:val="0"/>
                    <w:rPr>
                      <w:rFonts w:asciiTheme="majorHAnsi" w:hAnsiTheme="majorHAnsi"/>
                      <w:sz w:val="24"/>
                    </w:rPr>
                  </w:pPr>
                  <w:r w:rsidRPr="00AF3A4D">
                    <w:rPr>
                      <w:rFonts w:asciiTheme="majorHAnsi" w:hAnsiTheme="majorHAnsi"/>
                      <w:sz w:val="24"/>
                    </w:rPr>
                    <w:t>Occasionally</w:t>
                  </w:r>
                </w:p>
              </w:tc>
              <w:tc>
                <w:tcPr>
                  <w:tcW w:w="1559" w:type="dxa"/>
                  <w:tcBorders>
                    <w:left w:val="single" w:sz="4" w:space="0" w:color="auto"/>
                  </w:tcBorders>
                  <w:vAlign w:val="center"/>
                </w:tcPr>
                <w:p w14:paraId="2AC22498" w14:textId="0CCE6B85" w:rsidR="00736555" w:rsidRPr="00AF3A4D" w:rsidRDefault="00736555" w:rsidP="002278E4">
                  <w:pPr>
                    <w:spacing w:before="60" w:after="60"/>
                    <w:jc w:val="both"/>
                    <w:rPr>
                      <w:rFonts w:asciiTheme="majorHAnsi" w:eastAsia="Calibri" w:hAnsiTheme="majorHAnsi"/>
                      <w:sz w:val="24"/>
                      <w:szCs w:val="24"/>
                    </w:rPr>
                  </w:pPr>
                  <w:r w:rsidRPr="00AF3A4D">
                    <w:rPr>
                      <w:rFonts w:asciiTheme="majorHAnsi" w:eastAsia="Calibri" w:hAnsiTheme="majorHAnsi"/>
                      <w:sz w:val="24"/>
                      <w:szCs w:val="24"/>
                    </w:rPr>
                    <w:t>Often</w:t>
                  </w:r>
                </w:p>
              </w:tc>
            </w:tr>
            <w:tr w:rsidR="00736555" w:rsidRPr="00AF3A4D" w14:paraId="76AF9BAC" w14:textId="77777777" w:rsidTr="00736555">
              <w:trPr>
                <w:trHeight w:val="237"/>
              </w:trPr>
              <w:tc>
                <w:tcPr>
                  <w:tcW w:w="4390" w:type="dxa"/>
                  <w:tcBorders>
                    <w:right w:val="single" w:sz="4" w:space="0" w:color="auto"/>
                  </w:tcBorders>
                </w:tcPr>
                <w:p w14:paraId="4291334F" w14:textId="68ADA24C" w:rsidR="00736555" w:rsidRPr="00AF3A4D" w:rsidRDefault="00736555" w:rsidP="00736555">
                  <w:pPr>
                    <w:pStyle w:val="Tck"/>
                    <w:numPr>
                      <w:ilvl w:val="0"/>
                      <w:numId w:val="0"/>
                    </w:numPr>
                    <w:tabs>
                      <w:tab w:val="left" w:pos="313"/>
                    </w:tabs>
                    <w:spacing w:before="60" w:after="60"/>
                    <w:ind w:left="313" w:hanging="313"/>
                    <w:contextualSpacing w:val="0"/>
                    <w:rPr>
                      <w:rFonts w:asciiTheme="majorHAnsi" w:hAnsiTheme="majorHAnsi"/>
                      <w:sz w:val="24"/>
                    </w:rPr>
                  </w:pPr>
                  <w:r>
                    <w:rPr>
                      <w:rFonts w:asciiTheme="majorHAnsi" w:hAnsiTheme="majorHAnsi"/>
                      <w:sz w:val="24"/>
                    </w:rPr>
                    <w:t>5</w:t>
                  </w:r>
                  <w:r w:rsidRPr="00AF3A4D">
                    <w:rPr>
                      <w:rFonts w:asciiTheme="majorHAnsi" w:hAnsiTheme="majorHAnsi"/>
                      <w:sz w:val="24"/>
                    </w:rPr>
                    <w:t xml:space="preserve">) </w:t>
                  </w:r>
                  <w:r w:rsidRPr="00AF3A4D">
                    <w:rPr>
                      <w:rFonts w:asciiTheme="majorHAnsi" w:hAnsiTheme="majorHAnsi"/>
                      <w:sz w:val="24"/>
                    </w:rPr>
                    <w:tab/>
                    <w:t>How knowledgeable are local community members</w:t>
                  </w:r>
                  <w:r>
                    <w:rPr>
                      <w:rFonts w:asciiTheme="majorHAnsi" w:hAnsiTheme="majorHAnsi"/>
                      <w:sz w:val="24"/>
                    </w:rPr>
                    <w:t xml:space="preserve"> </w:t>
                  </w:r>
                  <w:r w:rsidRPr="00AF3A4D">
                    <w:rPr>
                      <w:rFonts w:asciiTheme="majorHAnsi" w:hAnsiTheme="majorHAnsi"/>
                      <w:iCs/>
                      <w:sz w:val="24"/>
                    </w:rPr>
                    <w:t>(</w:t>
                  </w:r>
                  <w:r w:rsidRPr="00C1265A">
                    <w:rPr>
                      <w:rFonts w:asciiTheme="majorHAnsi" w:hAnsiTheme="majorHAnsi"/>
                      <w:iCs/>
                      <w:sz w:val="24"/>
                      <w:u w:val="single"/>
                    </w:rPr>
                    <w:t>the population around the trial site</w:t>
                  </w:r>
                  <w:r w:rsidRPr="00AF3A4D">
                    <w:rPr>
                      <w:rFonts w:asciiTheme="majorHAnsi" w:hAnsiTheme="majorHAnsi"/>
                      <w:iCs/>
                      <w:sz w:val="24"/>
                    </w:rPr>
                    <w:t xml:space="preserve">) </w:t>
                  </w:r>
                  <w:r w:rsidRPr="00AF3A4D">
                    <w:rPr>
                      <w:rFonts w:asciiTheme="majorHAnsi" w:hAnsiTheme="majorHAnsi"/>
                      <w:sz w:val="24"/>
                    </w:rPr>
                    <w:t xml:space="preserve">about </w:t>
                  </w:r>
                  <w:r>
                    <w:rPr>
                      <w:rFonts w:asciiTheme="majorHAnsi" w:hAnsiTheme="majorHAnsi"/>
                      <w:sz w:val="24"/>
                    </w:rPr>
                    <w:t>clinical research?</w:t>
                  </w:r>
                </w:p>
              </w:tc>
              <w:tc>
                <w:tcPr>
                  <w:tcW w:w="1559" w:type="dxa"/>
                  <w:tcBorders>
                    <w:left w:val="single" w:sz="4" w:space="0" w:color="auto"/>
                    <w:right w:val="single" w:sz="4" w:space="0" w:color="auto"/>
                  </w:tcBorders>
                  <w:vAlign w:val="center"/>
                </w:tcPr>
                <w:p w14:paraId="576A4732" w14:textId="667A7B46" w:rsidR="00736555" w:rsidRPr="00AF3A4D" w:rsidRDefault="00736555" w:rsidP="002278E4">
                  <w:pPr>
                    <w:pStyle w:val="Tck"/>
                    <w:numPr>
                      <w:ilvl w:val="0"/>
                      <w:numId w:val="0"/>
                    </w:numPr>
                    <w:tabs>
                      <w:tab w:val="left" w:pos="180"/>
                    </w:tabs>
                    <w:spacing w:before="60" w:after="60"/>
                    <w:contextualSpacing w:val="0"/>
                    <w:rPr>
                      <w:rFonts w:asciiTheme="majorHAnsi" w:hAnsiTheme="majorHAnsi"/>
                      <w:sz w:val="24"/>
                    </w:rPr>
                  </w:pPr>
                  <w:r w:rsidRPr="00AF3A4D">
                    <w:rPr>
                      <w:rFonts w:asciiTheme="majorHAnsi" w:hAnsiTheme="majorHAnsi"/>
                      <w:sz w:val="24"/>
                    </w:rPr>
                    <w:t>Not at all</w:t>
                  </w:r>
                </w:p>
              </w:tc>
              <w:tc>
                <w:tcPr>
                  <w:tcW w:w="1701" w:type="dxa"/>
                  <w:tcBorders>
                    <w:left w:val="single" w:sz="4" w:space="0" w:color="auto"/>
                    <w:right w:val="single" w:sz="4" w:space="0" w:color="auto"/>
                  </w:tcBorders>
                  <w:vAlign w:val="center"/>
                </w:tcPr>
                <w:p w14:paraId="233A3FC7" w14:textId="03D825F8" w:rsidR="00736555" w:rsidRPr="00AF3A4D" w:rsidRDefault="00736555" w:rsidP="002278E4">
                  <w:pPr>
                    <w:pStyle w:val="Tck"/>
                    <w:numPr>
                      <w:ilvl w:val="0"/>
                      <w:numId w:val="0"/>
                    </w:numPr>
                    <w:tabs>
                      <w:tab w:val="left" w:pos="180"/>
                    </w:tabs>
                    <w:spacing w:before="60" w:after="60"/>
                    <w:contextualSpacing w:val="0"/>
                    <w:rPr>
                      <w:rFonts w:asciiTheme="majorHAnsi" w:hAnsiTheme="majorHAnsi"/>
                      <w:sz w:val="24"/>
                    </w:rPr>
                  </w:pPr>
                  <w:r w:rsidRPr="00AF3A4D">
                    <w:rPr>
                      <w:rFonts w:asciiTheme="majorHAnsi" w:hAnsiTheme="majorHAnsi"/>
                      <w:sz w:val="24"/>
                    </w:rPr>
                    <w:t>Moderately</w:t>
                  </w:r>
                </w:p>
              </w:tc>
              <w:tc>
                <w:tcPr>
                  <w:tcW w:w="1559" w:type="dxa"/>
                  <w:tcBorders>
                    <w:left w:val="single" w:sz="4" w:space="0" w:color="auto"/>
                  </w:tcBorders>
                  <w:vAlign w:val="center"/>
                </w:tcPr>
                <w:p w14:paraId="0CAD7D61" w14:textId="16354009" w:rsidR="00736555" w:rsidRPr="00AF3A4D" w:rsidRDefault="00736555" w:rsidP="002278E4">
                  <w:pPr>
                    <w:spacing w:before="60" w:after="60"/>
                    <w:jc w:val="both"/>
                    <w:rPr>
                      <w:rFonts w:asciiTheme="majorHAnsi" w:eastAsia="Calibri" w:hAnsiTheme="majorHAnsi"/>
                    </w:rPr>
                  </w:pPr>
                  <w:r w:rsidRPr="00AF3A4D">
                    <w:rPr>
                      <w:rFonts w:asciiTheme="majorHAnsi" w:hAnsiTheme="majorHAnsi"/>
                      <w:sz w:val="24"/>
                    </w:rPr>
                    <w:t>Extensively</w:t>
                  </w:r>
                </w:p>
              </w:tc>
            </w:tr>
            <w:tr w:rsidR="00736555" w:rsidRPr="00AF3A4D" w14:paraId="15D513F7" w14:textId="77777777" w:rsidTr="00736555">
              <w:trPr>
                <w:trHeight w:val="237"/>
              </w:trPr>
              <w:tc>
                <w:tcPr>
                  <w:tcW w:w="4390" w:type="dxa"/>
                  <w:tcBorders>
                    <w:right w:val="single" w:sz="4" w:space="0" w:color="auto"/>
                  </w:tcBorders>
                </w:tcPr>
                <w:p w14:paraId="3105D57D" w14:textId="7462EBFB" w:rsidR="00736555" w:rsidRPr="00AF3A4D" w:rsidRDefault="00736555" w:rsidP="00736555">
                  <w:pPr>
                    <w:pStyle w:val="Tck"/>
                    <w:numPr>
                      <w:ilvl w:val="0"/>
                      <w:numId w:val="0"/>
                    </w:numPr>
                    <w:spacing w:before="60" w:after="60"/>
                    <w:ind w:left="313" w:hanging="284"/>
                    <w:contextualSpacing w:val="0"/>
                    <w:rPr>
                      <w:rFonts w:asciiTheme="majorHAnsi" w:hAnsiTheme="majorHAnsi"/>
                      <w:sz w:val="24"/>
                    </w:rPr>
                  </w:pPr>
                  <w:r>
                    <w:rPr>
                      <w:rFonts w:asciiTheme="majorHAnsi" w:hAnsiTheme="majorHAnsi"/>
                      <w:sz w:val="24"/>
                    </w:rPr>
                    <w:t>6</w:t>
                  </w:r>
                  <w:r w:rsidRPr="00AF3A4D">
                    <w:rPr>
                      <w:rFonts w:asciiTheme="majorHAnsi" w:hAnsiTheme="majorHAnsi"/>
                      <w:sz w:val="24"/>
                    </w:rPr>
                    <w:t xml:space="preserve">) </w:t>
                  </w:r>
                  <w:r w:rsidRPr="00AF3A4D">
                    <w:rPr>
                      <w:rFonts w:asciiTheme="majorHAnsi" w:hAnsiTheme="majorHAnsi"/>
                      <w:sz w:val="24"/>
                    </w:rPr>
                    <w:tab/>
                    <w:t xml:space="preserve">Have members of the </w:t>
                  </w:r>
                  <w:r>
                    <w:rPr>
                      <w:rFonts w:asciiTheme="majorHAnsi" w:hAnsiTheme="majorHAnsi"/>
                      <w:sz w:val="24"/>
                    </w:rPr>
                    <w:t>community</w:t>
                  </w:r>
                  <w:r w:rsidRPr="00AF3A4D">
                    <w:rPr>
                      <w:rFonts w:asciiTheme="majorHAnsi" w:hAnsiTheme="majorHAnsi"/>
                      <w:sz w:val="24"/>
                    </w:rPr>
                    <w:t xml:space="preserve"> expressed any negative views or misunderstandings about the target population in the past?</w:t>
                  </w:r>
                </w:p>
                <w:p w14:paraId="78ACAA1B" w14:textId="77777777" w:rsidR="00736555" w:rsidRDefault="00736555" w:rsidP="00736555">
                  <w:pPr>
                    <w:pStyle w:val="Tck"/>
                    <w:numPr>
                      <w:ilvl w:val="0"/>
                      <w:numId w:val="0"/>
                    </w:numPr>
                    <w:tabs>
                      <w:tab w:val="left" w:pos="313"/>
                    </w:tabs>
                    <w:spacing w:before="60" w:after="60"/>
                    <w:ind w:left="313" w:hanging="313"/>
                    <w:contextualSpacing w:val="0"/>
                    <w:rPr>
                      <w:rFonts w:asciiTheme="majorHAnsi" w:hAnsiTheme="majorHAnsi"/>
                      <w:sz w:val="24"/>
                    </w:rPr>
                  </w:pPr>
                </w:p>
              </w:tc>
              <w:tc>
                <w:tcPr>
                  <w:tcW w:w="1559" w:type="dxa"/>
                  <w:tcBorders>
                    <w:left w:val="single" w:sz="4" w:space="0" w:color="auto"/>
                    <w:right w:val="single" w:sz="4" w:space="0" w:color="auto"/>
                  </w:tcBorders>
                  <w:vAlign w:val="center"/>
                </w:tcPr>
                <w:p w14:paraId="1306C5FF" w14:textId="47DBEE4E" w:rsidR="00736555" w:rsidRPr="00AF3A4D" w:rsidRDefault="00736555" w:rsidP="002278E4">
                  <w:pPr>
                    <w:pStyle w:val="Tck"/>
                    <w:numPr>
                      <w:ilvl w:val="0"/>
                      <w:numId w:val="0"/>
                    </w:numPr>
                    <w:tabs>
                      <w:tab w:val="left" w:pos="180"/>
                    </w:tabs>
                    <w:spacing w:before="60" w:after="60"/>
                    <w:contextualSpacing w:val="0"/>
                    <w:rPr>
                      <w:rFonts w:asciiTheme="majorHAnsi" w:hAnsiTheme="majorHAnsi"/>
                      <w:sz w:val="24"/>
                    </w:rPr>
                  </w:pPr>
                  <w:r w:rsidRPr="00AF3A4D">
                    <w:rPr>
                      <w:rFonts w:asciiTheme="majorHAnsi" w:hAnsiTheme="majorHAnsi"/>
                      <w:sz w:val="24"/>
                    </w:rPr>
                    <w:t>Not at all</w:t>
                  </w:r>
                </w:p>
              </w:tc>
              <w:tc>
                <w:tcPr>
                  <w:tcW w:w="1701" w:type="dxa"/>
                  <w:tcBorders>
                    <w:left w:val="single" w:sz="4" w:space="0" w:color="auto"/>
                    <w:right w:val="single" w:sz="4" w:space="0" w:color="auto"/>
                  </w:tcBorders>
                  <w:vAlign w:val="center"/>
                </w:tcPr>
                <w:p w14:paraId="05E6889A" w14:textId="5B5214A1" w:rsidR="00736555" w:rsidRPr="00AF3A4D" w:rsidRDefault="00736555" w:rsidP="002278E4">
                  <w:pPr>
                    <w:pStyle w:val="Tck"/>
                    <w:numPr>
                      <w:ilvl w:val="0"/>
                      <w:numId w:val="0"/>
                    </w:numPr>
                    <w:tabs>
                      <w:tab w:val="left" w:pos="180"/>
                    </w:tabs>
                    <w:spacing w:before="60" w:after="60"/>
                    <w:contextualSpacing w:val="0"/>
                    <w:rPr>
                      <w:rFonts w:asciiTheme="majorHAnsi" w:hAnsiTheme="majorHAnsi"/>
                      <w:sz w:val="24"/>
                    </w:rPr>
                  </w:pPr>
                  <w:r w:rsidRPr="00AF3A4D">
                    <w:rPr>
                      <w:rFonts w:asciiTheme="majorHAnsi" w:hAnsiTheme="majorHAnsi"/>
                      <w:sz w:val="24"/>
                    </w:rPr>
                    <w:t>Moderately</w:t>
                  </w:r>
                </w:p>
              </w:tc>
              <w:tc>
                <w:tcPr>
                  <w:tcW w:w="1559" w:type="dxa"/>
                  <w:tcBorders>
                    <w:left w:val="single" w:sz="4" w:space="0" w:color="auto"/>
                  </w:tcBorders>
                  <w:vAlign w:val="center"/>
                </w:tcPr>
                <w:p w14:paraId="781341ED" w14:textId="76EE4CB6" w:rsidR="00736555" w:rsidRPr="00AF3A4D" w:rsidRDefault="00736555" w:rsidP="002278E4">
                  <w:pPr>
                    <w:spacing w:before="60" w:after="60"/>
                    <w:jc w:val="both"/>
                    <w:rPr>
                      <w:rFonts w:asciiTheme="majorHAnsi" w:hAnsiTheme="majorHAnsi"/>
                    </w:rPr>
                  </w:pPr>
                  <w:r w:rsidRPr="00AF3A4D">
                    <w:rPr>
                      <w:rFonts w:asciiTheme="majorHAnsi" w:hAnsiTheme="majorHAnsi"/>
                      <w:sz w:val="24"/>
                    </w:rPr>
                    <w:t>Extensively</w:t>
                  </w:r>
                </w:p>
              </w:tc>
            </w:tr>
            <w:tr w:rsidR="00736555" w:rsidRPr="00AF3A4D" w14:paraId="4B3E64FD" w14:textId="77777777" w:rsidTr="00432573">
              <w:trPr>
                <w:trHeight w:val="237"/>
              </w:trPr>
              <w:tc>
                <w:tcPr>
                  <w:tcW w:w="4390" w:type="dxa"/>
                  <w:tcBorders>
                    <w:right w:val="single" w:sz="4" w:space="0" w:color="auto"/>
                  </w:tcBorders>
                </w:tcPr>
                <w:p w14:paraId="26DC1EF3" w14:textId="2D77682F" w:rsidR="00736555" w:rsidRDefault="00432573" w:rsidP="00736555">
                  <w:pPr>
                    <w:pStyle w:val="Tck"/>
                    <w:numPr>
                      <w:ilvl w:val="0"/>
                      <w:numId w:val="0"/>
                    </w:numPr>
                    <w:spacing w:before="60" w:after="60"/>
                    <w:ind w:left="313" w:hanging="284"/>
                    <w:contextualSpacing w:val="0"/>
                    <w:rPr>
                      <w:rFonts w:asciiTheme="majorHAnsi" w:hAnsiTheme="majorHAnsi"/>
                      <w:sz w:val="24"/>
                    </w:rPr>
                  </w:pPr>
                  <w:r>
                    <w:rPr>
                      <w:rFonts w:asciiTheme="majorHAnsi" w:hAnsiTheme="majorHAnsi"/>
                      <w:sz w:val="24"/>
                    </w:rPr>
                    <w:t>7</w:t>
                  </w:r>
                  <w:r w:rsidR="00736555">
                    <w:rPr>
                      <w:rFonts w:asciiTheme="majorHAnsi" w:hAnsiTheme="majorHAnsi"/>
                      <w:sz w:val="24"/>
                    </w:rPr>
                    <w:t xml:space="preserve">) </w:t>
                  </w:r>
                  <w:r w:rsidR="00736555" w:rsidRPr="00AF3A4D">
                    <w:rPr>
                      <w:rFonts w:asciiTheme="majorHAnsi" w:hAnsiTheme="majorHAnsi"/>
                      <w:sz w:val="24"/>
                    </w:rPr>
                    <w:t>How well informed are members of the community about participant rights during a trial?</w:t>
                  </w:r>
                </w:p>
              </w:tc>
              <w:tc>
                <w:tcPr>
                  <w:tcW w:w="1559" w:type="dxa"/>
                  <w:tcBorders>
                    <w:left w:val="single" w:sz="4" w:space="0" w:color="auto"/>
                    <w:right w:val="single" w:sz="4" w:space="0" w:color="auto"/>
                  </w:tcBorders>
                  <w:vAlign w:val="center"/>
                </w:tcPr>
                <w:p w14:paraId="659C0F11" w14:textId="07375DB4" w:rsidR="00736555" w:rsidRPr="00AF3A4D" w:rsidRDefault="00736555" w:rsidP="002278E4">
                  <w:pPr>
                    <w:pStyle w:val="Tck"/>
                    <w:numPr>
                      <w:ilvl w:val="0"/>
                      <w:numId w:val="0"/>
                    </w:numPr>
                    <w:tabs>
                      <w:tab w:val="left" w:pos="180"/>
                    </w:tabs>
                    <w:spacing w:before="60" w:after="60"/>
                    <w:contextualSpacing w:val="0"/>
                    <w:rPr>
                      <w:rFonts w:asciiTheme="majorHAnsi" w:hAnsiTheme="majorHAnsi"/>
                      <w:sz w:val="24"/>
                    </w:rPr>
                  </w:pPr>
                  <w:r w:rsidRPr="00AF3A4D">
                    <w:rPr>
                      <w:rFonts w:asciiTheme="majorHAnsi" w:hAnsiTheme="majorHAnsi"/>
                      <w:sz w:val="24"/>
                    </w:rPr>
                    <w:t>Not at all</w:t>
                  </w:r>
                </w:p>
              </w:tc>
              <w:tc>
                <w:tcPr>
                  <w:tcW w:w="1701" w:type="dxa"/>
                  <w:tcBorders>
                    <w:left w:val="single" w:sz="4" w:space="0" w:color="auto"/>
                    <w:right w:val="single" w:sz="4" w:space="0" w:color="auto"/>
                  </w:tcBorders>
                  <w:vAlign w:val="center"/>
                </w:tcPr>
                <w:p w14:paraId="2EFAE142" w14:textId="721287EC" w:rsidR="00736555" w:rsidRPr="00AF3A4D" w:rsidRDefault="00736555" w:rsidP="002278E4">
                  <w:pPr>
                    <w:pStyle w:val="Tck"/>
                    <w:numPr>
                      <w:ilvl w:val="0"/>
                      <w:numId w:val="0"/>
                    </w:numPr>
                    <w:tabs>
                      <w:tab w:val="left" w:pos="180"/>
                    </w:tabs>
                    <w:spacing w:before="60" w:after="60"/>
                    <w:contextualSpacing w:val="0"/>
                    <w:rPr>
                      <w:rFonts w:asciiTheme="majorHAnsi" w:hAnsiTheme="majorHAnsi"/>
                      <w:sz w:val="24"/>
                    </w:rPr>
                  </w:pPr>
                  <w:r w:rsidRPr="00AF3A4D">
                    <w:rPr>
                      <w:rFonts w:asciiTheme="majorHAnsi" w:hAnsiTheme="majorHAnsi"/>
                      <w:sz w:val="24"/>
                    </w:rPr>
                    <w:t>Moderately</w:t>
                  </w:r>
                </w:p>
              </w:tc>
              <w:tc>
                <w:tcPr>
                  <w:tcW w:w="1559" w:type="dxa"/>
                  <w:tcBorders>
                    <w:left w:val="single" w:sz="4" w:space="0" w:color="auto"/>
                  </w:tcBorders>
                  <w:vAlign w:val="center"/>
                </w:tcPr>
                <w:p w14:paraId="69A071E6" w14:textId="4BF55827" w:rsidR="00736555" w:rsidRPr="00AF3A4D" w:rsidRDefault="00736555" w:rsidP="002278E4">
                  <w:pPr>
                    <w:spacing w:before="60" w:after="60"/>
                    <w:jc w:val="both"/>
                    <w:rPr>
                      <w:rFonts w:asciiTheme="majorHAnsi" w:hAnsiTheme="majorHAnsi"/>
                    </w:rPr>
                  </w:pPr>
                  <w:r w:rsidRPr="00AF3A4D">
                    <w:rPr>
                      <w:rFonts w:asciiTheme="majorHAnsi" w:hAnsiTheme="majorHAnsi"/>
                      <w:sz w:val="24"/>
                    </w:rPr>
                    <w:t>Extensively</w:t>
                  </w:r>
                </w:p>
              </w:tc>
            </w:tr>
            <w:tr w:rsidR="00432573" w:rsidRPr="00AF3A4D" w14:paraId="60FA5225" w14:textId="77777777" w:rsidTr="00AC7495">
              <w:trPr>
                <w:trHeight w:val="237"/>
              </w:trPr>
              <w:tc>
                <w:tcPr>
                  <w:tcW w:w="4390" w:type="dxa"/>
                  <w:tcBorders>
                    <w:bottom w:val="single" w:sz="4" w:space="0" w:color="auto"/>
                    <w:right w:val="single" w:sz="4" w:space="0" w:color="auto"/>
                  </w:tcBorders>
                </w:tcPr>
                <w:p w14:paraId="599B0D2B" w14:textId="2ABEA52A" w:rsidR="00432573" w:rsidRDefault="00432573" w:rsidP="00432573">
                  <w:pPr>
                    <w:pStyle w:val="Tck"/>
                    <w:numPr>
                      <w:ilvl w:val="0"/>
                      <w:numId w:val="0"/>
                    </w:numPr>
                    <w:spacing w:before="60" w:after="60"/>
                    <w:ind w:left="313" w:hanging="284"/>
                    <w:contextualSpacing w:val="0"/>
                    <w:rPr>
                      <w:rFonts w:asciiTheme="majorHAnsi" w:hAnsiTheme="majorHAnsi"/>
                      <w:sz w:val="24"/>
                    </w:rPr>
                  </w:pPr>
                  <w:r>
                    <w:rPr>
                      <w:rFonts w:asciiTheme="majorHAnsi" w:hAnsiTheme="majorHAnsi"/>
                      <w:sz w:val="24"/>
                    </w:rPr>
                    <w:t xml:space="preserve">8) To what extent do community members </w:t>
                  </w:r>
                  <w:r w:rsidRPr="00C1265A">
                    <w:rPr>
                      <w:rFonts w:asciiTheme="majorHAnsi" w:hAnsiTheme="majorHAnsi"/>
                      <w:sz w:val="24"/>
                    </w:rPr>
                    <w:t xml:space="preserve">understand how the </w:t>
                  </w:r>
                  <w:r>
                    <w:rPr>
                      <w:rFonts w:asciiTheme="majorHAnsi" w:hAnsiTheme="majorHAnsi"/>
                      <w:sz w:val="24"/>
                    </w:rPr>
                    <w:t>research</w:t>
                  </w:r>
                  <w:r w:rsidRPr="00C1265A">
                    <w:rPr>
                      <w:rFonts w:asciiTheme="majorHAnsi" w:hAnsiTheme="majorHAnsi"/>
                      <w:sz w:val="24"/>
                    </w:rPr>
                    <w:t xml:space="preserve"> affect</w:t>
                  </w:r>
                  <w:r>
                    <w:rPr>
                      <w:rFonts w:asciiTheme="majorHAnsi" w:hAnsiTheme="majorHAnsi"/>
                      <w:sz w:val="24"/>
                    </w:rPr>
                    <w:t>s or benefits them?</w:t>
                  </w:r>
                </w:p>
              </w:tc>
              <w:tc>
                <w:tcPr>
                  <w:tcW w:w="1559" w:type="dxa"/>
                  <w:tcBorders>
                    <w:left w:val="single" w:sz="4" w:space="0" w:color="auto"/>
                    <w:bottom w:val="single" w:sz="4" w:space="0" w:color="auto"/>
                    <w:right w:val="single" w:sz="4" w:space="0" w:color="auto"/>
                  </w:tcBorders>
                  <w:vAlign w:val="center"/>
                </w:tcPr>
                <w:p w14:paraId="2C551060" w14:textId="228E1953" w:rsidR="00432573" w:rsidRPr="00AF3A4D" w:rsidRDefault="00432573" w:rsidP="002278E4">
                  <w:pPr>
                    <w:pStyle w:val="Tck"/>
                    <w:numPr>
                      <w:ilvl w:val="0"/>
                      <w:numId w:val="0"/>
                    </w:numPr>
                    <w:tabs>
                      <w:tab w:val="left" w:pos="180"/>
                    </w:tabs>
                    <w:spacing w:before="60" w:after="60"/>
                    <w:contextualSpacing w:val="0"/>
                    <w:rPr>
                      <w:rFonts w:asciiTheme="majorHAnsi" w:hAnsiTheme="majorHAnsi"/>
                      <w:sz w:val="24"/>
                    </w:rPr>
                  </w:pPr>
                  <w:r w:rsidRPr="00AF3A4D">
                    <w:rPr>
                      <w:rFonts w:asciiTheme="majorHAnsi" w:hAnsiTheme="majorHAnsi"/>
                      <w:sz w:val="24"/>
                    </w:rPr>
                    <w:t>Not at all</w:t>
                  </w:r>
                </w:p>
              </w:tc>
              <w:tc>
                <w:tcPr>
                  <w:tcW w:w="1701" w:type="dxa"/>
                  <w:tcBorders>
                    <w:left w:val="single" w:sz="4" w:space="0" w:color="auto"/>
                    <w:bottom w:val="single" w:sz="4" w:space="0" w:color="auto"/>
                    <w:right w:val="single" w:sz="4" w:space="0" w:color="auto"/>
                  </w:tcBorders>
                  <w:vAlign w:val="center"/>
                </w:tcPr>
                <w:p w14:paraId="5661FFFA" w14:textId="406E42AB" w:rsidR="00432573" w:rsidRPr="00AF3A4D" w:rsidRDefault="00432573" w:rsidP="002278E4">
                  <w:pPr>
                    <w:pStyle w:val="Tck"/>
                    <w:numPr>
                      <w:ilvl w:val="0"/>
                      <w:numId w:val="0"/>
                    </w:numPr>
                    <w:tabs>
                      <w:tab w:val="left" w:pos="180"/>
                    </w:tabs>
                    <w:spacing w:before="60" w:after="60"/>
                    <w:contextualSpacing w:val="0"/>
                    <w:rPr>
                      <w:rFonts w:asciiTheme="majorHAnsi" w:hAnsiTheme="majorHAnsi"/>
                      <w:sz w:val="24"/>
                    </w:rPr>
                  </w:pPr>
                  <w:r w:rsidRPr="00AF3A4D">
                    <w:rPr>
                      <w:rFonts w:asciiTheme="majorHAnsi" w:hAnsiTheme="majorHAnsi"/>
                      <w:sz w:val="24"/>
                    </w:rPr>
                    <w:t>Moderately</w:t>
                  </w:r>
                </w:p>
              </w:tc>
              <w:tc>
                <w:tcPr>
                  <w:tcW w:w="1559" w:type="dxa"/>
                  <w:tcBorders>
                    <w:left w:val="single" w:sz="4" w:space="0" w:color="auto"/>
                  </w:tcBorders>
                  <w:vAlign w:val="center"/>
                </w:tcPr>
                <w:p w14:paraId="08A5F024" w14:textId="610078D4" w:rsidR="00432573" w:rsidRPr="00AF3A4D" w:rsidRDefault="00432573" w:rsidP="002278E4">
                  <w:pPr>
                    <w:spacing w:before="60" w:after="60"/>
                    <w:jc w:val="both"/>
                    <w:rPr>
                      <w:rFonts w:asciiTheme="majorHAnsi" w:hAnsiTheme="majorHAnsi"/>
                    </w:rPr>
                  </w:pPr>
                  <w:r w:rsidRPr="00AF3A4D">
                    <w:rPr>
                      <w:rFonts w:asciiTheme="majorHAnsi" w:hAnsiTheme="majorHAnsi"/>
                      <w:sz w:val="24"/>
                    </w:rPr>
                    <w:t>Extensively</w:t>
                  </w:r>
                </w:p>
              </w:tc>
            </w:tr>
          </w:tbl>
          <w:p w14:paraId="001A5DF7" w14:textId="77777777" w:rsidR="0013522A" w:rsidRPr="00AF3A4D" w:rsidRDefault="0013522A" w:rsidP="002278E4">
            <w:pPr>
              <w:jc w:val="both"/>
              <w:rPr>
                <w:rFonts w:asciiTheme="majorHAnsi" w:hAnsiTheme="majorHAnsi"/>
                <w:color w:val="FFFFFF" w:themeColor="background1"/>
                <w:sz w:val="24"/>
                <w:szCs w:val="24"/>
              </w:rPr>
            </w:pPr>
          </w:p>
        </w:tc>
      </w:tr>
    </w:tbl>
    <w:p w14:paraId="2D340B73" w14:textId="66F794BA" w:rsidR="0013522A" w:rsidRDefault="0013522A" w:rsidP="002278E4">
      <w:pPr>
        <w:jc w:val="both"/>
        <w:rPr>
          <w:rFonts w:asciiTheme="majorHAnsi" w:hAnsiTheme="majorHAnsi"/>
        </w:rPr>
      </w:pPr>
    </w:p>
    <w:p w14:paraId="438F1236" w14:textId="77777777" w:rsidR="00CA681C" w:rsidRDefault="00CA681C" w:rsidP="002278E4">
      <w:pPr>
        <w:jc w:val="both"/>
        <w:rPr>
          <w:rFonts w:asciiTheme="majorHAnsi" w:hAnsiTheme="majorHAnsi"/>
        </w:rPr>
      </w:pPr>
    </w:p>
    <w:p w14:paraId="62BA747C" w14:textId="77777777" w:rsidR="00CA681C" w:rsidRDefault="00CA681C" w:rsidP="002278E4">
      <w:pPr>
        <w:jc w:val="both"/>
        <w:rPr>
          <w:rFonts w:asciiTheme="majorHAnsi" w:hAnsiTheme="majorHAnsi"/>
        </w:rPr>
      </w:pPr>
    </w:p>
    <w:p w14:paraId="2613B534" w14:textId="77777777" w:rsidR="00CA681C" w:rsidRPr="00AF3A4D" w:rsidRDefault="00CA681C" w:rsidP="002278E4">
      <w:pPr>
        <w:jc w:val="both"/>
        <w:rPr>
          <w:rFonts w:asciiTheme="majorHAnsi" w:hAnsiTheme="majorHAnsi"/>
        </w:rPr>
      </w:pPr>
    </w:p>
    <w:tbl>
      <w:tblPr>
        <w:tblStyle w:val="TableGrid"/>
        <w:tblW w:w="9435" w:type="dxa"/>
        <w:tblBorders>
          <w:top w:val="single" w:sz="18" w:space="0" w:color="E69F33"/>
          <w:left w:val="single" w:sz="18" w:space="0" w:color="E69F33"/>
          <w:bottom w:val="single" w:sz="18" w:space="0" w:color="E69F33"/>
          <w:right w:val="single" w:sz="18" w:space="0" w:color="E69F33"/>
          <w:insideH w:val="single" w:sz="18" w:space="0" w:color="E69F33"/>
          <w:insideV w:val="single" w:sz="18" w:space="0" w:color="E69F33"/>
        </w:tblBorders>
        <w:shd w:val="clear" w:color="auto" w:fill="D9D9D9" w:themeFill="background1" w:themeFillShade="D9"/>
        <w:tblCellMar>
          <w:top w:w="113" w:type="dxa"/>
          <w:bottom w:w="113" w:type="dxa"/>
        </w:tblCellMar>
        <w:tblLook w:val="04A0" w:firstRow="1" w:lastRow="0" w:firstColumn="1" w:lastColumn="0" w:noHBand="0" w:noVBand="1"/>
      </w:tblPr>
      <w:tblGrid>
        <w:gridCol w:w="9435"/>
      </w:tblGrid>
      <w:tr w:rsidR="0013522A" w:rsidRPr="00AF3A4D" w14:paraId="58809DA9" w14:textId="77777777" w:rsidTr="0013522A">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000000" w:themeFill="text1"/>
          </w:tcPr>
          <w:p w14:paraId="0632735E" w14:textId="5590787B" w:rsidR="0013522A" w:rsidRPr="00AF3A4D" w:rsidRDefault="00731C10" w:rsidP="002278E4">
            <w:pPr>
              <w:jc w:val="both"/>
              <w:rPr>
                <w:rFonts w:asciiTheme="majorHAnsi" w:hAnsiTheme="majorHAnsi"/>
                <w:b/>
                <w:i/>
                <w:color w:val="FFFFFF" w:themeColor="background1"/>
                <w:sz w:val="24"/>
                <w:szCs w:val="24"/>
              </w:rPr>
            </w:pPr>
            <w:r w:rsidRPr="00AF3A4D">
              <w:rPr>
                <w:rFonts w:asciiTheme="majorHAnsi" w:eastAsia="MS Gothic" w:hAnsiTheme="majorHAnsi"/>
                <w:b/>
                <w:color w:val="FFFFFF" w:themeColor="background1"/>
                <w:sz w:val="24"/>
                <w:szCs w:val="24"/>
              </w:rPr>
              <w:lastRenderedPageBreak/>
              <w:t>C</w:t>
            </w:r>
            <w:r w:rsidR="00B319CC" w:rsidRPr="00AF3A4D">
              <w:rPr>
                <w:rFonts w:asciiTheme="majorHAnsi" w:eastAsia="MS Gothic" w:hAnsiTheme="majorHAnsi"/>
                <w:b/>
                <w:color w:val="FFFFFF" w:themeColor="background1"/>
                <w:sz w:val="24"/>
                <w:szCs w:val="24"/>
              </w:rPr>
              <w:t>ommunity advisory mechanisms</w:t>
            </w:r>
            <w:r w:rsidR="00AC6CD1" w:rsidRPr="00AF3A4D">
              <w:rPr>
                <w:rFonts w:asciiTheme="majorHAnsi" w:eastAsia="MS Gothic" w:hAnsiTheme="majorHAnsi"/>
                <w:b/>
                <w:color w:val="FFFFFF" w:themeColor="background1"/>
                <w:sz w:val="24"/>
                <w:szCs w:val="24"/>
              </w:rPr>
              <w:t xml:space="preserve"> </w:t>
            </w:r>
          </w:p>
        </w:tc>
      </w:tr>
      <w:tr w:rsidR="0013522A" w:rsidRPr="00AF3A4D" w14:paraId="7B7EE62E" w14:textId="77777777" w:rsidTr="0013522A">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592D454B" w14:textId="6087E77F" w:rsidR="0013522A" w:rsidRPr="00AF3A4D" w:rsidRDefault="00C165F9" w:rsidP="002278E4">
            <w:pPr>
              <w:pStyle w:val="Tck"/>
              <w:numPr>
                <w:ilvl w:val="0"/>
                <w:numId w:val="10"/>
              </w:numPr>
              <w:tabs>
                <w:tab w:val="left" w:pos="72"/>
              </w:tabs>
              <w:spacing w:after="60"/>
              <w:contextualSpacing w:val="0"/>
              <w:rPr>
                <w:rFonts w:asciiTheme="majorHAnsi" w:hAnsiTheme="majorHAnsi"/>
                <w:sz w:val="24"/>
              </w:rPr>
            </w:pPr>
            <w:bookmarkStart w:id="5" w:name="Q1S13"/>
            <w:bookmarkEnd w:id="5"/>
            <w:r w:rsidRPr="00AF3A4D">
              <w:rPr>
                <w:rFonts w:asciiTheme="majorHAnsi" w:hAnsiTheme="majorHAnsi"/>
                <w:sz w:val="24"/>
              </w:rPr>
              <w:t>Was</w:t>
            </w:r>
            <w:r w:rsidR="0013522A" w:rsidRPr="00AF3A4D">
              <w:rPr>
                <w:rFonts w:asciiTheme="majorHAnsi" w:hAnsiTheme="majorHAnsi"/>
                <w:sz w:val="24"/>
              </w:rPr>
              <w:t xml:space="preserve"> the CAB supportive of stakeholder engagement in past trials? In what areas did CAB members take initiative? Were their efforts effective? </w:t>
            </w:r>
            <w:r w:rsidR="00E47676">
              <w:rPr>
                <w:rFonts w:asciiTheme="majorHAnsi" w:hAnsiTheme="majorHAnsi"/>
                <w:sz w:val="24"/>
              </w:rPr>
              <w:t>Why or why not?</w:t>
            </w:r>
          </w:p>
          <w:p w14:paraId="2690B1AB" w14:textId="77777777" w:rsidR="0013522A" w:rsidRPr="00AF3A4D" w:rsidRDefault="0013522A" w:rsidP="002278E4">
            <w:pPr>
              <w:jc w:val="both"/>
              <w:rPr>
                <w:rFonts w:asciiTheme="majorHAnsi" w:hAnsiTheme="majorHAnsi"/>
                <w:sz w:val="24"/>
                <w:szCs w:val="24"/>
              </w:rPr>
            </w:pPr>
          </w:p>
          <w:p w14:paraId="6DE2035F" w14:textId="77777777" w:rsidR="0096344A" w:rsidRPr="00AF3A4D" w:rsidRDefault="0096344A" w:rsidP="002278E4">
            <w:pPr>
              <w:jc w:val="both"/>
              <w:rPr>
                <w:rFonts w:asciiTheme="majorHAnsi" w:hAnsiTheme="majorHAnsi"/>
                <w:sz w:val="24"/>
                <w:szCs w:val="24"/>
              </w:rPr>
            </w:pPr>
          </w:p>
          <w:p w14:paraId="429F1814" w14:textId="77777777" w:rsidR="0020228F" w:rsidRDefault="0020228F" w:rsidP="002278E4">
            <w:pPr>
              <w:jc w:val="both"/>
              <w:rPr>
                <w:rFonts w:asciiTheme="majorHAnsi" w:hAnsiTheme="majorHAnsi"/>
                <w:sz w:val="24"/>
                <w:szCs w:val="24"/>
              </w:rPr>
            </w:pPr>
          </w:p>
          <w:p w14:paraId="28E45911" w14:textId="77777777" w:rsidR="00307873" w:rsidRPr="00AF3A4D" w:rsidRDefault="00307873" w:rsidP="002278E4">
            <w:pPr>
              <w:jc w:val="both"/>
              <w:rPr>
                <w:rFonts w:asciiTheme="majorHAnsi" w:hAnsiTheme="majorHAnsi"/>
                <w:sz w:val="24"/>
                <w:szCs w:val="24"/>
              </w:rPr>
            </w:pPr>
          </w:p>
          <w:p w14:paraId="43119337" w14:textId="77777777" w:rsidR="00E47676" w:rsidRDefault="00E47676" w:rsidP="002278E4">
            <w:pPr>
              <w:jc w:val="both"/>
              <w:rPr>
                <w:rFonts w:asciiTheme="majorHAnsi" w:hAnsiTheme="majorHAnsi"/>
                <w:sz w:val="24"/>
                <w:szCs w:val="24"/>
              </w:rPr>
            </w:pPr>
          </w:p>
          <w:p w14:paraId="1449712F" w14:textId="77777777" w:rsidR="00E47676" w:rsidRPr="00AF3A4D" w:rsidRDefault="00E47676" w:rsidP="002278E4">
            <w:pPr>
              <w:jc w:val="both"/>
              <w:rPr>
                <w:rFonts w:asciiTheme="majorHAnsi" w:hAnsiTheme="majorHAnsi"/>
                <w:sz w:val="24"/>
                <w:szCs w:val="24"/>
              </w:rPr>
            </w:pPr>
          </w:p>
          <w:p w14:paraId="02832068" w14:textId="77777777" w:rsidR="00AC6CD1" w:rsidRPr="00AF3A4D" w:rsidRDefault="00AC6CD1" w:rsidP="002278E4">
            <w:pPr>
              <w:jc w:val="both"/>
              <w:rPr>
                <w:rFonts w:asciiTheme="majorHAnsi" w:hAnsiTheme="majorHAnsi"/>
                <w:sz w:val="24"/>
                <w:szCs w:val="24"/>
              </w:rPr>
            </w:pPr>
          </w:p>
        </w:tc>
      </w:tr>
      <w:tr w:rsidR="0013522A" w:rsidRPr="00AF3A4D" w14:paraId="0979AF44" w14:textId="77777777" w:rsidTr="0013522A">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4E517FF4" w14:textId="77777777" w:rsidR="0013522A" w:rsidRPr="00AF3A4D" w:rsidRDefault="0013522A" w:rsidP="002278E4">
            <w:pPr>
              <w:pStyle w:val="Tck"/>
              <w:numPr>
                <w:ilvl w:val="0"/>
                <w:numId w:val="10"/>
              </w:numPr>
              <w:tabs>
                <w:tab w:val="left" w:pos="72"/>
              </w:tabs>
              <w:spacing w:after="60"/>
              <w:contextualSpacing w:val="0"/>
              <w:rPr>
                <w:rFonts w:asciiTheme="majorHAnsi" w:hAnsiTheme="majorHAnsi"/>
                <w:iCs/>
                <w:sz w:val="24"/>
              </w:rPr>
            </w:pPr>
            <w:bookmarkStart w:id="6" w:name="Q2S13"/>
            <w:bookmarkEnd w:id="6"/>
            <w:r w:rsidRPr="00AF3A4D">
              <w:rPr>
                <w:rFonts w:asciiTheme="majorHAnsi" w:hAnsiTheme="majorHAnsi"/>
                <w:sz w:val="24"/>
              </w:rPr>
              <w:t xml:space="preserve">What are the CAB’s </w:t>
            </w:r>
            <w:r w:rsidRPr="00AF3A4D">
              <w:rPr>
                <w:rFonts w:asciiTheme="majorHAnsi" w:hAnsiTheme="majorHAnsi"/>
                <w:iCs/>
                <w:sz w:val="24"/>
              </w:rPr>
              <w:t>strengths? What are its weaknesses?</w:t>
            </w:r>
          </w:p>
          <w:p w14:paraId="075A197E" w14:textId="77777777" w:rsidR="0013522A" w:rsidRPr="00AF3A4D" w:rsidRDefault="0013522A" w:rsidP="002278E4">
            <w:pPr>
              <w:pStyle w:val="Tck"/>
              <w:numPr>
                <w:ilvl w:val="0"/>
                <w:numId w:val="0"/>
              </w:numPr>
              <w:tabs>
                <w:tab w:val="left" w:pos="72"/>
              </w:tabs>
              <w:spacing w:after="60"/>
              <w:ind w:left="-17"/>
              <w:contextualSpacing w:val="0"/>
              <w:rPr>
                <w:rStyle w:val="CommentReference"/>
                <w:rFonts w:asciiTheme="majorHAnsi" w:eastAsiaTheme="minorEastAsia" w:hAnsiTheme="majorHAnsi"/>
                <w:sz w:val="24"/>
                <w:szCs w:val="24"/>
                <w:lang w:val="en-US"/>
              </w:rPr>
            </w:pPr>
          </w:p>
          <w:p w14:paraId="26C23CBC" w14:textId="77777777" w:rsidR="006A6001" w:rsidRPr="00AF3A4D" w:rsidRDefault="006A6001" w:rsidP="002278E4">
            <w:pPr>
              <w:pStyle w:val="Tck"/>
              <w:numPr>
                <w:ilvl w:val="0"/>
                <w:numId w:val="0"/>
              </w:numPr>
              <w:tabs>
                <w:tab w:val="left" w:pos="72"/>
              </w:tabs>
              <w:spacing w:after="60"/>
              <w:ind w:left="-17"/>
              <w:contextualSpacing w:val="0"/>
              <w:rPr>
                <w:rStyle w:val="CommentReference"/>
                <w:rFonts w:asciiTheme="majorHAnsi" w:eastAsiaTheme="minorEastAsia" w:hAnsiTheme="majorHAnsi"/>
                <w:sz w:val="24"/>
                <w:szCs w:val="24"/>
                <w:lang w:val="en-US"/>
              </w:rPr>
            </w:pPr>
          </w:p>
          <w:p w14:paraId="603CF7FC" w14:textId="77777777" w:rsidR="0096344A" w:rsidRDefault="0096344A" w:rsidP="002278E4">
            <w:pPr>
              <w:pStyle w:val="Tck"/>
              <w:numPr>
                <w:ilvl w:val="0"/>
                <w:numId w:val="0"/>
              </w:numPr>
              <w:tabs>
                <w:tab w:val="left" w:pos="72"/>
              </w:tabs>
              <w:spacing w:after="60"/>
              <w:ind w:left="-17"/>
              <w:contextualSpacing w:val="0"/>
              <w:rPr>
                <w:rStyle w:val="CommentReference"/>
                <w:rFonts w:asciiTheme="majorHAnsi" w:eastAsiaTheme="minorEastAsia" w:hAnsiTheme="majorHAnsi"/>
                <w:b/>
                <w:sz w:val="24"/>
                <w:szCs w:val="24"/>
                <w:u w:val="single"/>
                <w:lang w:val="en-US"/>
              </w:rPr>
            </w:pPr>
          </w:p>
          <w:p w14:paraId="773C69D3" w14:textId="77777777" w:rsidR="00307873" w:rsidRDefault="00307873" w:rsidP="002278E4">
            <w:pPr>
              <w:pStyle w:val="Tck"/>
              <w:numPr>
                <w:ilvl w:val="0"/>
                <w:numId w:val="0"/>
              </w:numPr>
              <w:tabs>
                <w:tab w:val="left" w:pos="72"/>
              </w:tabs>
              <w:spacing w:after="60"/>
              <w:ind w:left="-17"/>
              <w:contextualSpacing w:val="0"/>
              <w:rPr>
                <w:rStyle w:val="CommentReference"/>
                <w:rFonts w:asciiTheme="majorHAnsi" w:eastAsiaTheme="minorEastAsia" w:hAnsiTheme="majorHAnsi"/>
                <w:b/>
                <w:sz w:val="24"/>
                <w:szCs w:val="24"/>
                <w:u w:val="single"/>
                <w:lang w:val="en-US"/>
              </w:rPr>
            </w:pPr>
          </w:p>
          <w:p w14:paraId="63B4C487" w14:textId="77777777" w:rsidR="00307873" w:rsidRPr="00AF3A4D" w:rsidRDefault="00307873" w:rsidP="002278E4">
            <w:pPr>
              <w:pStyle w:val="Tck"/>
              <w:numPr>
                <w:ilvl w:val="0"/>
                <w:numId w:val="0"/>
              </w:numPr>
              <w:tabs>
                <w:tab w:val="left" w:pos="72"/>
              </w:tabs>
              <w:spacing w:after="60"/>
              <w:ind w:left="-17"/>
              <w:contextualSpacing w:val="0"/>
              <w:rPr>
                <w:rStyle w:val="CommentReference"/>
                <w:rFonts w:asciiTheme="majorHAnsi" w:eastAsiaTheme="minorEastAsia" w:hAnsiTheme="majorHAnsi"/>
                <w:b/>
                <w:sz w:val="24"/>
                <w:szCs w:val="24"/>
                <w:u w:val="single"/>
                <w:lang w:val="en-US"/>
              </w:rPr>
            </w:pPr>
          </w:p>
          <w:p w14:paraId="728C3FD4" w14:textId="5D3BF543" w:rsidR="00AC6CD1" w:rsidRPr="00AF3A4D" w:rsidRDefault="00AC6CD1" w:rsidP="00DA2DEF">
            <w:pPr>
              <w:pStyle w:val="Tck"/>
              <w:numPr>
                <w:ilvl w:val="0"/>
                <w:numId w:val="0"/>
              </w:numPr>
              <w:tabs>
                <w:tab w:val="left" w:pos="72"/>
              </w:tabs>
              <w:spacing w:after="60"/>
              <w:contextualSpacing w:val="0"/>
              <w:rPr>
                <w:rFonts w:asciiTheme="majorHAnsi" w:hAnsiTheme="majorHAnsi"/>
                <w:sz w:val="24"/>
              </w:rPr>
            </w:pPr>
          </w:p>
        </w:tc>
      </w:tr>
      <w:tr w:rsidR="0013522A" w:rsidRPr="00AF3A4D" w14:paraId="2B3FDC90" w14:textId="77777777" w:rsidTr="0013522A">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1C4571F0" w14:textId="6FA1CCCA" w:rsidR="0013522A" w:rsidRPr="00AF3A4D" w:rsidRDefault="0013522A" w:rsidP="002278E4">
            <w:pPr>
              <w:pStyle w:val="Tck"/>
              <w:numPr>
                <w:ilvl w:val="0"/>
                <w:numId w:val="10"/>
              </w:numPr>
              <w:tabs>
                <w:tab w:val="left" w:pos="72"/>
              </w:tabs>
              <w:spacing w:after="60"/>
              <w:contextualSpacing w:val="0"/>
              <w:rPr>
                <w:rFonts w:asciiTheme="majorHAnsi" w:hAnsiTheme="majorHAnsi"/>
                <w:sz w:val="24"/>
              </w:rPr>
            </w:pPr>
            <w:bookmarkStart w:id="7" w:name="Q3S13"/>
            <w:bookmarkEnd w:id="7"/>
            <w:r w:rsidRPr="00AF3A4D">
              <w:rPr>
                <w:rFonts w:asciiTheme="majorHAnsi" w:hAnsiTheme="majorHAnsi"/>
                <w:sz w:val="24"/>
              </w:rPr>
              <w:t>Is the CAB’s membership appro</w:t>
            </w:r>
            <w:r w:rsidR="00E47676">
              <w:rPr>
                <w:rFonts w:asciiTheme="majorHAnsi" w:hAnsiTheme="majorHAnsi"/>
                <w:sz w:val="24"/>
              </w:rPr>
              <w:t>priately representative of the</w:t>
            </w:r>
            <w:r w:rsidRPr="00AF3A4D">
              <w:rPr>
                <w:rFonts w:asciiTheme="majorHAnsi" w:hAnsiTheme="majorHAnsi"/>
                <w:sz w:val="24"/>
              </w:rPr>
              <w:t xml:space="preserve"> trial population? If not, which group/s are over- and underrepresented? If there is under representation, do the majority of members have understanding, demonstrated through their work, leadership or conversations with </w:t>
            </w:r>
            <w:r w:rsidR="00E47676">
              <w:rPr>
                <w:rFonts w:asciiTheme="majorHAnsi" w:hAnsiTheme="majorHAnsi"/>
                <w:sz w:val="24"/>
              </w:rPr>
              <w:t>the research team</w:t>
            </w:r>
            <w:r w:rsidRPr="00AF3A4D">
              <w:rPr>
                <w:rFonts w:asciiTheme="majorHAnsi" w:hAnsiTheme="majorHAnsi"/>
                <w:sz w:val="24"/>
              </w:rPr>
              <w:t xml:space="preserve">, about the potential </w:t>
            </w:r>
            <w:r w:rsidR="00E47676">
              <w:rPr>
                <w:rFonts w:asciiTheme="majorHAnsi" w:hAnsiTheme="majorHAnsi"/>
                <w:sz w:val="24"/>
              </w:rPr>
              <w:t xml:space="preserve">public health needs </w:t>
            </w:r>
            <w:r w:rsidRPr="00AF3A4D">
              <w:rPr>
                <w:rFonts w:asciiTheme="majorHAnsi" w:hAnsiTheme="majorHAnsi"/>
                <w:sz w:val="24"/>
              </w:rPr>
              <w:t xml:space="preserve">and social issues </w:t>
            </w:r>
            <w:r w:rsidR="00E47676">
              <w:rPr>
                <w:rFonts w:asciiTheme="majorHAnsi" w:hAnsiTheme="majorHAnsi"/>
                <w:sz w:val="24"/>
              </w:rPr>
              <w:t xml:space="preserve">related to </w:t>
            </w:r>
            <w:r w:rsidRPr="00AF3A4D">
              <w:rPr>
                <w:rFonts w:asciiTheme="majorHAnsi" w:hAnsiTheme="majorHAnsi"/>
                <w:sz w:val="24"/>
              </w:rPr>
              <w:t>the trial population?</w:t>
            </w:r>
          </w:p>
          <w:p w14:paraId="7B6D21A4" w14:textId="77777777" w:rsidR="0013522A" w:rsidRPr="00AF3A4D" w:rsidRDefault="0013522A" w:rsidP="002278E4">
            <w:pPr>
              <w:pStyle w:val="Tck"/>
              <w:numPr>
                <w:ilvl w:val="0"/>
                <w:numId w:val="0"/>
              </w:numPr>
              <w:tabs>
                <w:tab w:val="left" w:pos="72"/>
              </w:tabs>
              <w:spacing w:after="60"/>
              <w:ind w:left="1637" w:hanging="360"/>
              <w:contextualSpacing w:val="0"/>
              <w:rPr>
                <w:rFonts w:asciiTheme="majorHAnsi" w:hAnsiTheme="majorHAnsi"/>
                <w:sz w:val="24"/>
              </w:rPr>
            </w:pPr>
          </w:p>
          <w:p w14:paraId="24B0914F" w14:textId="77777777" w:rsidR="0013522A" w:rsidRPr="00AF3A4D" w:rsidRDefault="0013522A" w:rsidP="002278E4">
            <w:pPr>
              <w:pStyle w:val="Tck"/>
              <w:numPr>
                <w:ilvl w:val="0"/>
                <w:numId w:val="0"/>
              </w:numPr>
              <w:tabs>
                <w:tab w:val="left" w:pos="72"/>
              </w:tabs>
              <w:spacing w:after="60"/>
              <w:ind w:left="-17"/>
              <w:contextualSpacing w:val="0"/>
              <w:rPr>
                <w:rFonts w:asciiTheme="majorHAnsi" w:hAnsiTheme="majorHAnsi"/>
                <w:sz w:val="24"/>
              </w:rPr>
            </w:pPr>
          </w:p>
          <w:p w14:paraId="10B97E0C" w14:textId="77777777" w:rsidR="0013522A" w:rsidRPr="00AF3A4D" w:rsidRDefault="0013522A" w:rsidP="002278E4">
            <w:pPr>
              <w:pStyle w:val="Tck"/>
              <w:numPr>
                <w:ilvl w:val="0"/>
                <w:numId w:val="0"/>
              </w:numPr>
              <w:tabs>
                <w:tab w:val="left" w:pos="72"/>
              </w:tabs>
              <w:spacing w:after="60"/>
              <w:contextualSpacing w:val="0"/>
              <w:rPr>
                <w:rFonts w:asciiTheme="majorHAnsi" w:hAnsiTheme="majorHAnsi"/>
                <w:sz w:val="24"/>
              </w:rPr>
            </w:pPr>
          </w:p>
          <w:p w14:paraId="29E17568" w14:textId="77777777" w:rsidR="0020228F" w:rsidRDefault="0020228F" w:rsidP="002278E4">
            <w:pPr>
              <w:pStyle w:val="Tck"/>
              <w:numPr>
                <w:ilvl w:val="0"/>
                <w:numId w:val="0"/>
              </w:numPr>
              <w:tabs>
                <w:tab w:val="left" w:pos="72"/>
              </w:tabs>
              <w:spacing w:after="60"/>
              <w:contextualSpacing w:val="0"/>
              <w:rPr>
                <w:rFonts w:asciiTheme="majorHAnsi" w:hAnsiTheme="majorHAnsi"/>
                <w:sz w:val="24"/>
              </w:rPr>
            </w:pPr>
          </w:p>
          <w:p w14:paraId="5B39BBD6" w14:textId="77777777" w:rsidR="00307873" w:rsidRDefault="00307873" w:rsidP="002278E4">
            <w:pPr>
              <w:pStyle w:val="Tck"/>
              <w:numPr>
                <w:ilvl w:val="0"/>
                <w:numId w:val="0"/>
              </w:numPr>
              <w:tabs>
                <w:tab w:val="left" w:pos="72"/>
              </w:tabs>
              <w:spacing w:after="60"/>
              <w:contextualSpacing w:val="0"/>
              <w:rPr>
                <w:rFonts w:asciiTheme="majorHAnsi" w:hAnsiTheme="majorHAnsi"/>
                <w:sz w:val="24"/>
              </w:rPr>
            </w:pPr>
          </w:p>
          <w:p w14:paraId="50E7F8B4" w14:textId="77777777" w:rsidR="00307873" w:rsidRPr="00AF3A4D" w:rsidRDefault="00307873" w:rsidP="002278E4">
            <w:pPr>
              <w:pStyle w:val="Tck"/>
              <w:numPr>
                <w:ilvl w:val="0"/>
                <w:numId w:val="0"/>
              </w:numPr>
              <w:tabs>
                <w:tab w:val="left" w:pos="72"/>
              </w:tabs>
              <w:spacing w:after="60"/>
              <w:contextualSpacing w:val="0"/>
              <w:rPr>
                <w:rFonts w:asciiTheme="majorHAnsi" w:hAnsiTheme="majorHAnsi"/>
                <w:sz w:val="24"/>
              </w:rPr>
            </w:pPr>
          </w:p>
          <w:p w14:paraId="3725411E" w14:textId="77777777" w:rsidR="0013522A" w:rsidRPr="00AF3A4D" w:rsidRDefault="0013522A" w:rsidP="002278E4">
            <w:pPr>
              <w:pStyle w:val="Tck"/>
              <w:numPr>
                <w:ilvl w:val="0"/>
                <w:numId w:val="0"/>
              </w:numPr>
              <w:tabs>
                <w:tab w:val="left" w:pos="72"/>
              </w:tabs>
              <w:spacing w:after="60"/>
              <w:contextualSpacing w:val="0"/>
              <w:rPr>
                <w:rFonts w:asciiTheme="majorHAnsi" w:hAnsiTheme="majorHAnsi"/>
                <w:sz w:val="24"/>
              </w:rPr>
            </w:pPr>
          </w:p>
        </w:tc>
      </w:tr>
      <w:tr w:rsidR="0013522A" w:rsidRPr="00AF3A4D" w14:paraId="23A7917A" w14:textId="77777777" w:rsidTr="0013522A">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68056855" w14:textId="27539DBE" w:rsidR="007E01C7" w:rsidRPr="00AF3A4D" w:rsidRDefault="0013522A" w:rsidP="002278E4">
            <w:pPr>
              <w:pStyle w:val="Tck"/>
              <w:numPr>
                <w:ilvl w:val="0"/>
                <w:numId w:val="10"/>
              </w:numPr>
              <w:tabs>
                <w:tab w:val="left" w:pos="72"/>
              </w:tabs>
              <w:spacing w:after="60"/>
              <w:contextualSpacing w:val="0"/>
              <w:rPr>
                <w:rFonts w:asciiTheme="majorHAnsi" w:hAnsiTheme="majorHAnsi"/>
                <w:sz w:val="24"/>
              </w:rPr>
            </w:pPr>
            <w:bookmarkStart w:id="8" w:name="Q4S13"/>
            <w:bookmarkStart w:id="9" w:name="Q5S13"/>
            <w:bookmarkEnd w:id="8"/>
            <w:bookmarkEnd w:id="9"/>
            <w:r w:rsidRPr="00AF3A4D">
              <w:rPr>
                <w:rFonts w:asciiTheme="majorHAnsi" w:hAnsiTheme="majorHAnsi"/>
                <w:sz w:val="24"/>
              </w:rPr>
              <w:t xml:space="preserve">List </w:t>
            </w:r>
            <w:r w:rsidR="002278E4" w:rsidRPr="00AF3A4D">
              <w:rPr>
                <w:rFonts w:asciiTheme="majorHAnsi" w:hAnsiTheme="majorHAnsi"/>
                <w:sz w:val="24"/>
              </w:rPr>
              <w:t>any additional</w:t>
            </w:r>
            <w:r w:rsidRPr="00AF3A4D">
              <w:rPr>
                <w:rFonts w:asciiTheme="majorHAnsi" w:hAnsiTheme="majorHAnsi"/>
                <w:sz w:val="24"/>
              </w:rPr>
              <w:t xml:space="preserve"> stakeholder advisory mechanisms (e.g., focus groups, interviews, suggestion boxes) you have used in the past. </w:t>
            </w:r>
            <w:r w:rsidRPr="00E47676">
              <w:rPr>
                <w:rFonts w:asciiTheme="majorHAnsi" w:hAnsiTheme="majorHAnsi"/>
                <w:sz w:val="24"/>
                <w:u w:val="single"/>
              </w:rPr>
              <w:t>Note which were effective, which weren’t, and why</w:t>
            </w:r>
            <w:r w:rsidRPr="00AF3A4D">
              <w:rPr>
                <w:rFonts w:asciiTheme="majorHAnsi" w:hAnsiTheme="majorHAnsi"/>
                <w:sz w:val="24"/>
              </w:rPr>
              <w:t xml:space="preserve">. </w:t>
            </w:r>
          </w:p>
          <w:p w14:paraId="6EA35FAD" w14:textId="77777777" w:rsidR="00B30DD0" w:rsidRPr="00AF3A4D" w:rsidRDefault="00B30DD0" w:rsidP="002278E4">
            <w:pPr>
              <w:pStyle w:val="Tck"/>
              <w:numPr>
                <w:ilvl w:val="0"/>
                <w:numId w:val="0"/>
              </w:numPr>
              <w:tabs>
                <w:tab w:val="left" w:pos="72"/>
              </w:tabs>
              <w:spacing w:after="60"/>
              <w:ind w:left="343"/>
              <w:contextualSpacing w:val="0"/>
              <w:rPr>
                <w:rFonts w:asciiTheme="majorHAnsi" w:hAnsiTheme="majorHAnsi"/>
                <w:sz w:val="24"/>
              </w:rPr>
            </w:pPr>
          </w:p>
          <w:p w14:paraId="7FA5905B" w14:textId="77777777" w:rsidR="00EB2F85" w:rsidRPr="00AF3A4D" w:rsidRDefault="00EB2F85" w:rsidP="002278E4">
            <w:pPr>
              <w:pStyle w:val="Tck"/>
              <w:numPr>
                <w:ilvl w:val="0"/>
                <w:numId w:val="0"/>
              </w:numPr>
              <w:tabs>
                <w:tab w:val="left" w:pos="72"/>
              </w:tabs>
              <w:spacing w:after="60"/>
              <w:contextualSpacing w:val="0"/>
              <w:rPr>
                <w:rFonts w:asciiTheme="majorHAnsi" w:hAnsiTheme="majorHAnsi"/>
                <w:sz w:val="24"/>
              </w:rPr>
            </w:pPr>
          </w:p>
          <w:p w14:paraId="15D2E6A2" w14:textId="77777777" w:rsidR="0096344A" w:rsidRPr="00AF3A4D" w:rsidRDefault="0096344A" w:rsidP="002278E4">
            <w:pPr>
              <w:pStyle w:val="Tck"/>
              <w:numPr>
                <w:ilvl w:val="0"/>
                <w:numId w:val="0"/>
              </w:numPr>
              <w:tabs>
                <w:tab w:val="left" w:pos="72"/>
              </w:tabs>
              <w:spacing w:after="60"/>
              <w:contextualSpacing w:val="0"/>
              <w:rPr>
                <w:rFonts w:asciiTheme="majorHAnsi" w:hAnsiTheme="majorHAnsi"/>
                <w:sz w:val="24"/>
              </w:rPr>
            </w:pPr>
          </w:p>
          <w:p w14:paraId="4961E90D" w14:textId="77777777" w:rsidR="0013522A" w:rsidRPr="00AF3A4D" w:rsidRDefault="0013522A" w:rsidP="002278E4">
            <w:pPr>
              <w:pStyle w:val="Tck"/>
              <w:numPr>
                <w:ilvl w:val="0"/>
                <w:numId w:val="0"/>
              </w:numPr>
              <w:tabs>
                <w:tab w:val="left" w:pos="72"/>
              </w:tabs>
              <w:spacing w:after="60"/>
              <w:ind w:left="-17"/>
              <w:contextualSpacing w:val="0"/>
              <w:rPr>
                <w:rFonts w:asciiTheme="majorHAnsi" w:hAnsiTheme="majorHAnsi"/>
                <w:color w:val="FF0000"/>
                <w:sz w:val="24"/>
              </w:rPr>
            </w:pPr>
          </w:p>
          <w:p w14:paraId="3202774D" w14:textId="77C905AE" w:rsidR="0020228F" w:rsidRPr="00AF3A4D" w:rsidRDefault="0020228F" w:rsidP="002278E4">
            <w:pPr>
              <w:pStyle w:val="Tck"/>
              <w:numPr>
                <w:ilvl w:val="0"/>
                <w:numId w:val="0"/>
              </w:numPr>
              <w:tabs>
                <w:tab w:val="left" w:pos="72"/>
              </w:tabs>
              <w:spacing w:after="60"/>
              <w:contextualSpacing w:val="0"/>
              <w:rPr>
                <w:rFonts w:asciiTheme="majorHAnsi" w:hAnsiTheme="majorHAnsi"/>
                <w:color w:val="FF0000"/>
                <w:sz w:val="24"/>
              </w:rPr>
            </w:pPr>
          </w:p>
        </w:tc>
      </w:tr>
    </w:tbl>
    <w:p w14:paraId="75F12EAA" w14:textId="77777777" w:rsidR="00A0611C" w:rsidRPr="00AF3A4D" w:rsidRDefault="00A0611C" w:rsidP="002278E4">
      <w:pPr>
        <w:jc w:val="both"/>
        <w:rPr>
          <w:rFonts w:asciiTheme="majorHAnsi" w:hAnsiTheme="majorHAnsi"/>
        </w:rPr>
      </w:pPr>
      <w:bookmarkStart w:id="10" w:name="Q6S13"/>
      <w:bookmarkStart w:id="11" w:name="Q7S13"/>
      <w:bookmarkEnd w:id="10"/>
      <w:bookmarkEnd w:id="11"/>
    </w:p>
    <w:tbl>
      <w:tblPr>
        <w:tblStyle w:val="TableGrid"/>
        <w:tblW w:w="9435" w:type="dxa"/>
        <w:tblBorders>
          <w:top w:val="single" w:sz="18" w:space="0" w:color="E69F33"/>
          <w:left w:val="single" w:sz="18" w:space="0" w:color="E69F33"/>
          <w:bottom w:val="single" w:sz="18" w:space="0" w:color="E69F33"/>
          <w:right w:val="single" w:sz="18" w:space="0" w:color="E69F33"/>
          <w:insideH w:val="single" w:sz="18" w:space="0" w:color="E69F33"/>
          <w:insideV w:val="single" w:sz="18" w:space="0" w:color="E69F33"/>
        </w:tblBorders>
        <w:shd w:val="clear" w:color="auto" w:fill="D9D9D9" w:themeFill="background1" w:themeFillShade="D9"/>
        <w:tblCellMar>
          <w:top w:w="113" w:type="dxa"/>
          <w:bottom w:w="113" w:type="dxa"/>
        </w:tblCellMar>
        <w:tblLook w:val="04A0" w:firstRow="1" w:lastRow="0" w:firstColumn="1" w:lastColumn="0" w:noHBand="0" w:noVBand="1"/>
      </w:tblPr>
      <w:tblGrid>
        <w:gridCol w:w="9435"/>
      </w:tblGrid>
      <w:tr w:rsidR="00A0611C" w:rsidRPr="00AF3A4D" w14:paraId="1D0632EC" w14:textId="77777777" w:rsidTr="00F52A1E">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000000" w:themeFill="text1"/>
          </w:tcPr>
          <w:p w14:paraId="28389057" w14:textId="0208B5E2" w:rsidR="00A0611C" w:rsidRPr="00AF3A4D" w:rsidRDefault="00A0611C" w:rsidP="002278E4">
            <w:pPr>
              <w:jc w:val="both"/>
              <w:rPr>
                <w:rFonts w:asciiTheme="majorHAnsi" w:hAnsiTheme="majorHAnsi"/>
                <w:b/>
                <w:i/>
                <w:color w:val="FFFFFF" w:themeColor="background1"/>
                <w:sz w:val="24"/>
                <w:szCs w:val="24"/>
              </w:rPr>
            </w:pPr>
            <w:r w:rsidRPr="00AF3A4D">
              <w:rPr>
                <w:rFonts w:asciiTheme="majorHAnsi" w:eastAsia="MS Gothic" w:hAnsiTheme="majorHAnsi"/>
                <w:b/>
                <w:color w:val="FFFFFF" w:themeColor="background1"/>
                <w:sz w:val="24"/>
                <w:szCs w:val="24"/>
              </w:rPr>
              <w:lastRenderedPageBreak/>
              <w:t>Sociocultural</w:t>
            </w:r>
            <w:r w:rsidR="00026AE6" w:rsidRPr="00AF3A4D">
              <w:rPr>
                <w:rFonts w:asciiTheme="majorHAnsi" w:eastAsia="MS Gothic" w:hAnsiTheme="majorHAnsi"/>
                <w:b/>
                <w:color w:val="FFFFFF" w:themeColor="background1"/>
                <w:sz w:val="24"/>
                <w:szCs w:val="24"/>
              </w:rPr>
              <w:t>, political, and economic</w:t>
            </w:r>
            <w:r w:rsidRPr="00AF3A4D">
              <w:rPr>
                <w:rFonts w:asciiTheme="majorHAnsi" w:eastAsia="MS Gothic" w:hAnsiTheme="majorHAnsi"/>
                <w:b/>
                <w:color w:val="FFFFFF" w:themeColor="background1"/>
                <w:sz w:val="24"/>
                <w:szCs w:val="24"/>
              </w:rPr>
              <w:t xml:space="preserve"> landscape </w:t>
            </w:r>
          </w:p>
        </w:tc>
      </w:tr>
      <w:tr w:rsidR="0020228F" w:rsidRPr="00AF3A4D" w14:paraId="7BDAAF4F" w14:textId="77777777" w:rsidTr="00F52A1E">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2B7C6CFF" w14:textId="5F6E49DA" w:rsidR="0020228F" w:rsidRPr="00AF3A4D" w:rsidRDefault="0020228F" w:rsidP="002278E4">
            <w:pPr>
              <w:pStyle w:val="Tck"/>
              <w:numPr>
                <w:ilvl w:val="0"/>
                <w:numId w:val="31"/>
              </w:numPr>
              <w:tabs>
                <w:tab w:val="left" w:pos="72"/>
              </w:tabs>
              <w:spacing w:after="120"/>
              <w:contextualSpacing w:val="0"/>
              <w:rPr>
                <w:rFonts w:asciiTheme="majorHAnsi" w:hAnsiTheme="majorHAnsi"/>
                <w:sz w:val="24"/>
              </w:rPr>
            </w:pPr>
            <w:r w:rsidRPr="00AF3A4D">
              <w:rPr>
                <w:rFonts w:asciiTheme="majorHAnsi" w:hAnsiTheme="majorHAnsi"/>
                <w:iCs/>
                <w:sz w:val="24"/>
              </w:rPr>
              <w:t xml:space="preserve">List attitudes, beliefs, or </w:t>
            </w:r>
            <w:proofErr w:type="spellStart"/>
            <w:r w:rsidRPr="00AF3A4D">
              <w:rPr>
                <w:rFonts w:asciiTheme="majorHAnsi" w:hAnsiTheme="majorHAnsi"/>
                <w:iCs/>
                <w:sz w:val="24"/>
              </w:rPr>
              <w:t>sociobehavioral</w:t>
            </w:r>
            <w:proofErr w:type="spellEnd"/>
            <w:r w:rsidRPr="00AF3A4D">
              <w:rPr>
                <w:rFonts w:asciiTheme="majorHAnsi" w:hAnsiTheme="majorHAnsi"/>
                <w:iCs/>
                <w:sz w:val="24"/>
              </w:rPr>
              <w:t xml:space="preserve"> factors in </w:t>
            </w:r>
            <w:r w:rsidRPr="00C1265A">
              <w:rPr>
                <w:rFonts w:asciiTheme="majorHAnsi" w:hAnsiTheme="majorHAnsi"/>
                <w:iCs/>
                <w:sz w:val="24"/>
                <w:u w:val="single"/>
              </w:rPr>
              <w:t>the local community</w:t>
            </w:r>
            <w:r w:rsidRPr="00C1265A">
              <w:rPr>
                <w:rFonts w:asciiTheme="majorHAnsi" w:hAnsiTheme="majorHAnsi"/>
                <w:iCs/>
                <w:sz w:val="24"/>
              </w:rPr>
              <w:t xml:space="preserve"> </w:t>
            </w:r>
            <w:r w:rsidRPr="00AF3A4D">
              <w:rPr>
                <w:rFonts w:asciiTheme="majorHAnsi" w:hAnsiTheme="majorHAnsi"/>
                <w:iCs/>
                <w:sz w:val="24"/>
              </w:rPr>
              <w:t xml:space="preserve">(the population around the trial site) that could interfere with the research (e.g., social stigma, </w:t>
            </w:r>
            <w:r w:rsidRPr="00AF3A4D">
              <w:rPr>
                <w:rFonts w:asciiTheme="majorHAnsi" w:hAnsiTheme="majorHAnsi"/>
                <w:iCs/>
                <w:sz w:val="24"/>
                <w:lang w:val="en-US"/>
              </w:rPr>
              <w:t xml:space="preserve">religious and traditional beliefs or practices, </w:t>
            </w:r>
            <w:r w:rsidRPr="00AF3A4D">
              <w:rPr>
                <w:rFonts w:asciiTheme="majorHAnsi" w:hAnsiTheme="majorHAnsi"/>
                <w:iCs/>
                <w:sz w:val="24"/>
              </w:rPr>
              <w:t xml:space="preserve">gender </w:t>
            </w:r>
            <w:r w:rsidRPr="00AF3A4D">
              <w:rPr>
                <w:rFonts w:asciiTheme="majorHAnsi" w:hAnsiTheme="majorHAnsi"/>
                <w:iCs/>
                <w:sz w:val="24"/>
                <w:lang w:val="en-US"/>
              </w:rPr>
              <w:t>discrimination</w:t>
            </w:r>
            <w:r w:rsidRPr="00AF3A4D">
              <w:rPr>
                <w:rFonts w:asciiTheme="majorHAnsi" w:hAnsiTheme="majorHAnsi"/>
                <w:iCs/>
                <w:sz w:val="24"/>
              </w:rPr>
              <w:t xml:space="preserve">, </w:t>
            </w:r>
            <w:r w:rsidRPr="00AF3A4D">
              <w:rPr>
                <w:rFonts w:asciiTheme="majorHAnsi" w:hAnsiTheme="majorHAnsi"/>
                <w:iCs/>
                <w:sz w:val="24"/>
                <w:lang w:val="en-US"/>
              </w:rPr>
              <w:t>misconceptions about research, mistrust of research and researchers)</w:t>
            </w:r>
            <w:r w:rsidRPr="00AF3A4D">
              <w:rPr>
                <w:rFonts w:asciiTheme="majorHAnsi" w:hAnsiTheme="majorHAnsi"/>
                <w:sz w:val="24"/>
              </w:rPr>
              <w:t>.</w:t>
            </w:r>
          </w:p>
          <w:p w14:paraId="2C13279C" w14:textId="77777777" w:rsidR="006A6001" w:rsidRPr="00AF3A4D" w:rsidRDefault="006A6001" w:rsidP="002278E4">
            <w:pPr>
              <w:pStyle w:val="Tck"/>
              <w:numPr>
                <w:ilvl w:val="0"/>
                <w:numId w:val="0"/>
              </w:numPr>
              <w:tabs>
                <w:tab w:val="left" w:pos="72"/>
              </w:tabs>
              <w:spacing w:after="120"/>
              <w:ind w:left="1637" w:hanging="360"/>
              <w:contextualSpacing w:val="0"/>
              <w:rPr>
                <w:rFonts w:asciiTheme="majorHAnsi" w:hAnsiTheme="majorHAnsi"/>
                <w:sz w:val="24"/>
              </w:rPr>
            </w:pPr>
          </w:p>
          <w:p w14:paraId="579DAC68" w14:textId="77777777" w:rsidR="006A6001" w:rsidRDefault="006A6001" w:rsidP="00C1265A">
            <w:pPr>
              <w:pStyle w:val="Tck"/>
              <w:numPr>
                <w:ilvl w:val="0"/>
                <w:numId w:val="0"/>
              </w:numPr>
              <w:tabs>
                <w:tab w:val="left" w:pos="72"/>
              </w:tabs>
              <w:spacing w:after="120"/>
              <w:contextualSpacing w:val="0"/>
              <w:rPr>
                <w:rFonts w:asciiTheme="majorHAnsi" w:hAnsiTheme="majorHAnsi"/>
                <w:sz w:val="24"/>
              </w:rPr>
            </w:pPr>
          </w:p>
          <w:p w14:paraId="56EBFBBB" w14:textId="77777777" w:rsidR="00DA2DEF" w:rsidRDefault="00DA2DEF" w:rsidP="00C1265A">
            <w:pPr>
              <w:pStyle w:val="Tck"/>
              <w:numPr>
                <w:ilvl w:val="0"/>
                <w:numId w:val="0"/>
              </w:numPr>
              <w:tabs>
                <w:tab w:val="left" w:pos="72"/>
              </w:tabs>
              <w:spacing w:after="120"/>
              <w:contextualSpacing w:val="0"/>
              <w:rPr>
                <w:rFonts w:asciiTheme="majorHAnsi" w:hAnsiTheme="majorHAnsi"/>
                <w:sz w:val="24"/>
              </w:rPr>
            </w:pPr>
          </w:p>
          <w:p w14:paraId="4598394A" w14:textId="7C93D9E8" w:rsidR="00DA2DEF" w:rsidRPr="00AF3A4D" w:rsidRDefault="00DA2DEF" w:rsidP="00C1265A">
            <w:pPr>
              <w:pStyle w:val="Tck"/>
              <w:numPr>
                <w:ilvl w:val="0"/>
                <w:numId w:val="0"/>
              </w:numPr>
              <w:tabs>
                <w:tab w:val="left" w:pos="72"/>
              </w:tabs>
              <w:spacing w:after="120"/>
              <w:contextualSpacing w:val="0"/>
              <w:rPr>
                <w:rFonts w:asciiTheme="majorHAnsi" w:hAnsiTheme="majorHAnsi"/>
                <w:sz w:val="24"/>
              </w:rPr>
            </w:pPr>
          </w:p>
        </w:tc>
      </w:tr>
      <w:tr w:rsidR="00A0611C" w:rsidRPr="00AF3A4D" w14:paraId="104C9C46" w14:textId="77777777" w:rsidTr="00F52A1E">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0F846B54" w14:textId="38E764EC" w:rsidR="0020228F" w:rsidRPr="00AF3A4D" w:rsidRDefault="0020228F" w:rsidP="002278E4">
            <w:pPr>
              <w:pStyle w:val="Tck"/>
              <w:numPr>
                <w:ilvl w:val="0"/>
                <w:numId w:val="31"/>
              </w:numPr>
              <w:tabs>
                <w:tab w:val="left" w:pos="72"/>
              </w:tabs>
              <w:spacing w:after="120"/>
              <w:contextualSpacing w:val="0"/>
              <w:rPr>
                <w:rFonts w:asciiTheme="majorHAnsi" w:hAnsiTheme="majorHAnsi"/>
                <w:iCs/>
                <w:sz w:val="24"/>
              </w:rPr>
            </w:pPr>
            <w:bookmarkStart w:id="12" w:name="Q3S15"/>
            <w:bookmarkEnd w:id="12"/>
            <w:r w:rsidRPr="00AF3A4D">
              <w:rPr>
                <w:rFonts w:asciiTheme="majorHAnsi" w:hAnsiTheme="majorHAnsi"/>
                <w:iCs/>
                <w:sz w:val="24"/>
              </w:rPr>
              <w:t>List any political, economic or social issues (e.g., poverty, lack of education, unemployment, legislative issues, such as criminalization of homosexuality; political stances, such as opposition to the proposed research from influential leaders) that may impact the planning conduct of the research.</w:t>
            </w:r>
          </w:p>
          <w:p w14:paraId="11DC4EFF" w14:textId="789A2BF3" w:rsidR="00A0611C" w:rsidRPr="00AF3A4D" w:rsidRDefault="00A0611C" w:rsidP="002278E4">
            <w:pPr>
              <w:pStyle w:val="Tck"/>
              <w:numPr>
                <w:ilvl w:val="0"/>
                <w:numId w:val="0"/>
              </w:numPr>
              <w:tabs>
                <w:tab w:val="left" w:pos="72"/>
              </w:tabs>
              <w:spacing w:after="120"/>
              <w:ind w:left="-14"/>
              <w:contextualSpacing w:val="0"/>
              <w:rPr>
                <w:rFonts w:asciiTheme="majorHAnsi" w:hAnsiTheme="majorHAnsi"/>
                <w:sz w:val="24"/>
              </w:rPr>
            </w:pPr>
          </w:p>
          <w:p w14:paraId="156B2E23" w14:textId="77777777" w:rsidR="00A0611C" w:rsidRDefault="00A0611C" w:rsidP="002278E4">
            <w:pPr>
              <w:jc w:val="both"/>
              <w:rPr>
                <w:rFonts w:asciiTheme="majorHAnsi" w:hAnsiTheme="majorHAnsi"/>
                <w:sz w:val="24"/>
                <w:szCs w:val="24"/>
              </w:rPr>
            </w:pPr>
          </w:p>
          <w:p w14:paraId="61CCCD00" w14:textId="77777777" w:rsidR="00372DAA" w:rsidRDefault="00372DAA" w:rsidP="002278E4">
            <w:pPr>
              <w:jc w:val="both"/>
              <w:rPr>
                <w:rFonts w:asciiTheme="majorHAnsi" w:hAnsiTheme="majorHAnsi"/>
                <w:sz w:val="24"/>
                <w:szCs w:val="24"/>
              </w:rPr>
            </w:pPr>
          </w:p>
          <w:p w14:paraId="12844449" w14:textId="77777777" w:rsidR="00307873" w:rsidRDefault="00307873" w:rsidP="002278E4">
            <w:pPr>
              <w:jc w:val="both"/>
              <w:rPr>
                <w:rFonts w:asciiTheme="majorHAnsi" w:hAnsiTheme="majorHAnsi"/>
                <w:sz w:val="24"/>
                <w:szCs w:val="24"/>
              </w:rPr>
            </w:pPr>
          </w:p>
          <w:p w14:paraId="4B3325BD" w14:textId="77777777" w:rsidR="00372DAA" w:rsidRDefault="00372DAA" w:rsidP="002278E4">
            <w:pPr>
              <w:jc w:val="both"/>
              <w:rPr>
                <w:rFonts w:asciiTheme="majorHAnsi" w:hAnsiTheme="majorHAnsi"/>
                <w:sz w:val="24"/>
                <w:szCs w:val="24"/>
              </w:rPr>
            </w:pPr>
          </w:p>
          <w:p w14:paraId="181FA012" w14:textId="77777777" w:rsidR="00372DAA" w:rsidRPr="00AF3A4D" w:rsidRDefault="00372DAA" w:rsidP="002278E4">
            <w:pPr>
              <w:jc w:val="both"/>
              <w:rPr>
                <w:rFonts w:asciiTheme="majorHAnsi" w:hAnsiTheme="majorHAnsi"/>
                <w:sz w:val="24"/>
                <w:szCs w:val="24"/>
              </w:rPr>
            </w:pPr>
          </w:p>
        </w:tc>
      </w:tr>
      <w:tr w:rsidR="00A0611C" w:rsidRPr="00AF3A4D" w14:paraId="067F04D5" w14:textId="77777777" w:rsidTr="00A37FAF">
        <w:trPr>
          <w:trHeight w:val="3245"/>
        </w:trPr>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7E1E2E23" w14:textId="1168F1F4" w:rsidR="00A0611C" w:rsidRPr="00AF3A4D" w:rsidRDefault="00A0611C" w:rsidP="002278E4">
            <w:pPr>
              <w:pStyle w:val="Tck"/>
              <w:numPr>
                <w:ilvl w:val="0"/>
                <w:numId w:val="31"/>
              </w:numPr>
              <w:tabs>
                <w:tab w:val="left" w:pos="72"/>
              </w:tabs>
              <w:spacing w:after="120"/>
              <w:contextualSpacing w:val="0"/>
              <w:rPr>
                <w:rFonts w:asciiTheme="majorHAnsi" w:hAnsiTheme="majorHAnsi"/>
                <w:iCs/>
                <w:sz w:val="24"/>
              </w:rPr>
            </w:pPr>
            <w:bookmarkStart w:id="13" w:name="Q3S14"/>
            <w:bookmarkEnd w:id="13"/>
            <w:r w:rsidRPr="00AF3A4D">
              <w:rPr>
                <w:rFonts w:asciiTheme="majorHAnsi" w:hAnsiTheme="majorHAnsi"/>
                <w:iCs/>
                <w:sz w:val="24"/>
              </w:rPr>
              <w:t xml:space="preserve">Has </w:t>
            </w:r>
            <w:r w:rsidR="007637A0" w:rsidRPr="00AF3A4D">
              <w:rPr>
                <w:rFonts w:asciiTheme="majorHAnsi" w:hAnsiTheme="majorHAnsi"/>
                <w:iCs/>
                <w:sz w:val="24"/>
              </w:rPr>
              <w:t>previous or similar types of</w:t>
            </w:r>
            <w:r w:rsidRPr="00AF3A4D">
              <w:rPr>
                <w:rFonts w:asciiTheme="majorHAnsi" w:hAnsiTheme="majorHAnsi"/>
                <w:iCs/>
                <w:sz w:val="24"/>
              </w:rPr>
              <w:t xml:space="preserve"> research received balanced coverage in the local and national media? Has the coverage been positive or negative? Are there aspects of the media coverage (past or </w:t>
            </w:r>
            <w:proofErr w:type="spellStart"/>
            <w:r w:rsidRPr="00AF3A4D">
              <w:rPr>
                <w:rFonts w:asciiTheme="majorHAnsi" w:hAnsiTheme="majorHAnsi"/>
                <w:iCs/>
                <w:sz w:val="24"/>
              </w:rPr>
              <w:t>ongoing</w:t>
            </w:r>
            <w:proofErr w:type="spellEnd"/>
            <w:r w:rsidRPr="00AF3A4D">
              <w:rPr>
                <w:rFonts w:asciiTheme="majorHAnsi" w:hAnsiTheme="majorHAnsi"/>
                <w:iCs/>
                <w:sz w:val="24"/>
              </w:rPr>
              <w:t xml:space="preserve">) that might interfere with trial </w:t>
            </w:r>
            <w:r w:rsidR="007637A0" w:rsidRPr="00AF3A4D">
              <w:rPr>
                <w:rFonts w:asciiTheme="majorHAnsi" w:hAnsiTheme="majorHAnsi"/>
                <w:iCs/>
                <w:sz w:val="24"/>
              </w:rPr>
              <w:t xml:space="preserve">planning or </w:t>
            </w:r>
            <w:r w:rsidRPr="00AF3A4D">
              <w:rPr>
                <w:rFonts w:asciiTheme="majorHAnsi" w:hAnsiTheme="majorHAnsi"/>
                <w:iCs/>
                <w:sz w:val="24"/>
              </w:rPr>
              <w:t xml:space="preserve">conduct (e.g., </w:t>
            </w:r>
            <w:r w:rsidR="007637A0" w:rsidRPr="00AF3A4D">
              <w:rPr>
                <w:rFonts w:asciiTheme="majorHAnsi" w:hAnsiTheme="majorHAnsi"/>
                <w:iCs/>
                <w:sz w:val="24"/>
              </w:rPr>
              <w:t xml:space="preserve">retention </w:t>
            </w:r>
            <w:r w:rsidRPr="00AF3A4D">
              <w:rPr>
                <w:rFonts w:asciiTheme="majorHAnsi" w:hAnsiTheme="majorHAnsi"/>
                <w:iCs/>
                <w:sz w:val="24"/>
              </w:rPr>
              <w:t xml:space="preserve">once the trial is in process)? </w:t>
            </w:r>
          </w:p>
          <w:p w14:paraId="0AD224E8" w14:textId="77777777" w:rsidR="00A0611C" w:rsidRPr="00AF3A4D" w:rsidRDefault="00A0611C" w:rsidP="002278E4">
            <w:pPr>
              <w:pStyle w:val="Tck"/>
              <w:numPr>
                <w:ilvl w:val="0"/>
                <w:numId w:val="0"/>
              </w:numPr>
              <w:tabs>
                <w:tab w:val="left" w:pos="72"/>
              </w:tabs>
              <w:spacing w:after="120"/>
              <w:contextualSpacing w:val="0"/>
              <w:rPr>
                <w:rFonts w:asciiTheme="majorHAnsi" w:hAnsiTheme="majorHAnsi"/>
                <w:sz w:val="24"/>
              </w:rPr>
            </w:pPr>
          </w:p>
          <w:p w14:paraId="3ADE8AC9" w14:textId="77777777" w:rsidR="00372DAA" w:rsidRPr="00AF3A4D" w:rsidRDefault="00372DAA" w:rsidP="00A37FAF">
            <w:pPr>
              <w:pStyle w:val="Tck"/>
              <w:numPr>
                <w:ilvl w:val="0"/>
                <w:numId w:val="0"/>
              </w:numPr>
              <w:tabs>
                <w:tab w:val="left" w:pos="72"/>
              </w:tabs>
              <w:spacing w:after="120"/>
              <w:contextualSpacing w:val="0"/>
              <w:rPr>
                <w:rFonts w:asciiTheme="majorHAnsi" w:hAnsiTheme="majorHAnsi"/>
                <w:sz w:val="24"/>
                <w:lang w:val="en-US"/>
              </w:rPr>
            </w:pPr>
          </w:p>
        </w:tc>
      </w:tr>
      <w:tr w:rsidR="0020228F" w:rsidRPr="00AF3A4D" w14:paraId="349F369A" w14:textId="77777777" w:rsidTr="00F52A1E">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5AFE6F03" w14:textId="2D78783A" w:rsidR="0020228F" w:rsidRPr="00AF3A4D" w:rsidRDefault="0020228F" w:rsidP="002278E4">
            <w:pPr>
              <w:pStyle w:val="Tck"/>
              <w:numPr>
                <w:ilvl w:val="0"/>
                <w:numId w:val="31"/>
              </w:numPr>
              <w:tabs>
                <w:tab w:val="left" w:pos="72"/>
              </w:tabs>
              <w:spacing w:after="120"/>
              <w:contextualSpacing w:val="0"/>
              <w:rPr>
                <w:rFonts w:asciiTheme="majorHAnsi" w:hAnsiTheme="majorHAnsi"/>
                <w:iCs/>
                <w:sz w:val="24"/>
              </w:rPr>
            </w:pPr>
            <w:bookmarkStart w:id="14" w:name="Q5S15"/>
            <w:bookmarkEnd w:id="14"/>
            <w:r w:rsidRPr="00AF3A4D">
              <w:rPr>
                <w:rFonts w:asciiTheme="majorHAnsi" w:hAnsiTheme="majorHAnsi"/>
                <w:iCs/>
                <w:sz w:val="24"/>
              </w:rPr>
              <w:t>Is the research likely to draw the scrutiny of any advocacy or activist groups? List the potential issues and possible reactions. Draw on previous trials</w:t>
            </w:r>
            <w:r w:rsidR="00C165F9" w:rsidRPr="00AF3A4D">
              <w:rPr>
                <w:rFonts w:asciiTheme="majorHAnsi" w:hAnsiTheme="majorHAnsi"/>
                <w:iCs/>
                <w:sz w:val="24"/>
              </w:rPr>
              <w:t xml:space="preserve"> to inform your response. </w:t>
            </w:r>
          </w:p>
          <w:p w14:paraId="32F81950" w14:textId="77777777" w:rsidR="0020228F" w:rsidRPr="00AF3A4D" w:rsidRDefault="0020228F" w:rsidP="002278E4">
            <w:pPr>
              <w:pStyle w:val="Tck"/>
              <w:numPr>
                <w:ilvl w:val="0"/>
                <w:numId w:val="0"/>
              </w:numPr>
              <w:tabs>
                <w:tab w:val="left" w:pos="72"/>
              </w:tabs>
              <w:spacing w:after="120"/>
              <w:ind w:left="-14"/>
              <w:contextualSpacing w:val="0"/>
              <w:rPr>
                <w:rFonts w:asciiTheme="majorHAnsi" w:hAnsiTheme="majorHAnsi"/>
                <w:sz w:val="24"/>
              </w:rPr>
            </w:pPr>
          </w:p>
          <w:p w14:paraId="72EFCFE0" w14:textId="77777777" w:rsidR="006A6001" w:rsidRPr="00AF3A4D" w:rsidRDefault="006A6001" w:rsidP="002278E4">
            <w:pPr>
              <w:pStyle w:val="Tck"/>
              <w:numPr>
                <w:ilvl w:val="0"/>
                <w:numId w:val="0"/>
              </w:numPr>
              <w:tabs>
                <w:tab w:val="left" w:pos="72"/>
              </w:tabs>
              <w:spacing w:after="120"/>
              <w:ind w:left="-14"/>
              <w:contextualSpacing w:val="0"/>
              <w:rPr>
                <w:rFonts w:asciiTheme="majorHAnsi" w:hAnsiTheme="majorHAnsi"/>
                <w:sz w:val="24"/>
              </w:rPr>
            </w:pPr>
          </w:p>
          <w:p w14:paraId="7506BEF4" w14:textId="77777777" w:rsidR="006A6001" w:rsidRDefault="006A6001" w:rsidP="002278E4">
            <w:pPr>
              <w:pStyle w:val="Tck"/>
              <w:numPr>
                <w:ilvl w:val="0"/>
                <w:numId w:val="0"/>
              </w:numPr>
              <w:tabs>
                <w:tab w:val="left" w:pos="72"/>
              </w:tabs>
              <w:spacing w:after="120"/>
              <w:ind w:left="-14"/>
              <w:contextualSpacing w:val="0"/>
              <w:rPr>
                <w:rFonts w:asciiTheme="majorHAnsi" w:hAnsiTheme="majorHAnsi"/>
                <w:sz w:val="24"/>
              </w:rPr>
            </w:pPr>
          </w:p>
          <w:p w14:paraId="51B20F85" w14:textId="77777777" w:rsidR="00372DAA" w:rsidRDefault="00372DAA" w:rsidP="002278E4">
            <w:pPr>
              <w:pStyle w:val="Tck"/>
              <w:numPr>
                <w:ilvl w:val="0"/>
                <w:numId w:val="0"/>
              </w:numPr>
              <w:tabs>
                <w:tab w:val="left" w:pos="72"/>
              </w:tabs>
              <w:spacing w:after="120"/>
              <w:ind w:left="-14"/>
              <w:contextualSpacing w:val="0"/>
              <w:rPr>
                <w:rFonts w:asciiTheme="majorHAnsi" w:hAnsiTheme="majorHAnsi"/>
                <w:sz w:val="24"/>
              </w:rPr>
            </w:pPr>
          </w:p>
          <w:p w14:paraId="4D7C4CE8" w14:textId="77777777" w:rsidR="00B319CC" w:rsidRPr="00AF3A4D" w:rsidRDefault="00B319CC" w:rsidP="00C165F9">
            <w:pPr>
              <w:pStyle w:val="Tck"/>
              <w:numPr>
                <w:ilvl w:val="0"/>
                <w:numId w:val="0"/>
              </w:numPr>
              <w:tabs>
                <w:tab w:val="left" w:pos="72"/>
              </w:tabs>
              <w:spacing w:after="120"/>
              <w:contextualSpacing w:val="0"/>
              <w:rPr>
                <w:rFonts w:asciiTheme="majorHAnsi" w:hAnsiTheme="majorHAnsi"/>
                <w:sz w:val="24"/>
              </w:rPr>
            </w:pPr>
          </w:p>
        </w:tc>
      </w:tr>
      <w:tr w:rsidR="00B319CC" w:rsidRPr="00AF3A4D" w14:paraId="3003EBF2" w14:textId="77777777" w:rsidTr="00F52A1E">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336EA2D3" w14:textId="59481828" w:rsidR="00B319CC" w:rsidRPr="00AF3A4D" w:rsidRDefault="00B319CC" w:rsidP="00C165F9">
            <w:pPr>
              <w:pStyle w:val="Tck"/>
              <w:numPr>
                <w:ilvl w:val="0"/>
                <w:numId w:val="31"/>
              </w:numPr>
              <w:tabs>
                <w:tab w:val="left" w:pos="72"/>
              </w:tabs>
              <w:spacing w:after="120"/>
              <w:contextualSpacing w:val="0"/>
              <w:rPr>
                <w:rFonts w:asciiTheme="majorHAnsi" w:hAnsiTheme="majorHAnsi"/>
                <w:iCs/>
                <w:sz w:val="24"/>
              </w:rPr>
            </w:pPr>
            <w:bookmarkStart w:id="15" w:name="Q6S15"/>
            <w:bookmarkEnd w:id="15"/>
            <w:r w:rsidRPr="00AF3A4D">
              <w:rPr>
                <w:rFonts w:asciiTheme="majorHAnsi" w:hAnsiTheme="majorHAnsi"/>
                <w:iCs/>
                <w:sz w:val="24"/>
              </w:rPr>
              <w:lastRenderedPageBreak/>
              <w:t>List any regulatory bodies (e.g., institutional review boards, national ethics committees) that have authority to approve or reject clinical trial proposals, as well as those with the potential to impact trial conduct, product or strategy approval, or rollout. How experienced are they in reviewing research</w:t>
            </w:r>
            <w:r w:rsidR="002278E4" w:rsidRPr="00AF3A4D">
              <w:rPr>
                <w:rFonts w:asciiTheme="majorHAnsi" w:hAnsiTheme="majorHAnsi"/>
                <w:iCs/>
                <w:sz w:val="24"/>
              </w:rPr>
              <w:t xml:space="preserve"> and well</w:t>
            </w:r>
            <w:r w:rsidRPr="00AF3A4D">
              <w:rPr>
                <w:rFonts w:asciiTheme="majorHAnsi" w:hAnsiTheme="majorHAnsi"/>
                <w:iCs/>
                <w:sz w:val="24"/>
              </w:rPr>
              <w:t xml:space="preserve"> versed in the research area of the proposed trial? </w:t>
            </w:r>
            <w:r w:rsidR="00C165F9" w:rsidRPr="00AF3A4D">
              <w:rPr>
                <w:rFonts w:asciiTheme="majorHAnsi" w:hAnsiTheme="majorHAnsi"/>
                <w:iCs/>
                <w:sz w:val="24"/>
              </w:rPr>
              <w:t xml:space="preserve"> </w:t>
            </w:r>
          </w:p>
          <w:p w14:paraId="36694993" w14:textId="77777777" w:rsidR="00B319CC" w:rsidRPr="00AF3A4D" w:rsidRDefault="00B319CC" w:rsidP="002278E4">
            <w:pPr>
              <w:pStyle w:val="Tck"/>
              <w:numPr>
                <w:ilvl w:val="0"/>
                <w:numId w:val="0"/>
              </w:numPr>
              <w:tabs>
                <w:tab w:val="left" w:pos="72"/>
              </w:tabs>
              <w:spacing w:after="120"/>
              <w:ind w:left="-14"/>
              <w:contextualSpacing w:val="0"/>
              <w:rPr>
                <w:rFonts w:asciiTheme="majorHAnsi" w:hAnsiTheme="majorHAnsi"/>
                <w:iCs/>
                <w:sz w:val="24"/>
              </w:rPr>
            </w:pPr>
          </w:p>
          <w:p w14:paraId="00386CD7" w14:textId="77777777" w:rsidR="00B319CC" w:rsidRPr="00AF3A4D" w:rsidRDefault="00B319CC" w:rsidP="002278E4">
            <w:pPr>
              <w:pStyle w:val="Tck"/>
              <w:numPr>
                <w:ilvl w:val="0"/>
                <w:numId w:val="0"/>
              </w:numPr>
              <w:tabs>
                <w:tab w:val="left" w:pos="72"/>
              </w:tabs>
              <w:spacing w:after="120"/>
              <w:ind w:left="-14"/>
              <w:contextualSpacing w:val="0"/>
              <w:rPr>
                <w:rFonts w:asciiTheme="majorHAnsi" w:hAnsiTheme="majorHAnsi"/>
                <w:iCs/>
                <w:sz w:val="24"/>
              </w:rPr>
            </w:pPr>
          </w:p>
          <w:p w14:paraId="367D4B06" w14:textId="77777777" w:rsidR="00B319CC" w:rsidRDefault="00B319CC" w:rsidP="00372DAA">
            <w:pPr>
              <w:pStyle w:val="Tck"/>
              <w:numPr>
                <w:ilvl w:val="0"/>
                <w:numId w:val="0"/>
              </w:numPr>
              <w:tabs>
                <w:tab w:val="left" w:pos="72"/>
              </w:tabs>
              <w:spacing w:after="120"/>
              <w:contextualSpacing w:val="0"/>
              <w:rPr>
                <w:rFonts w:asciiTheme="majorHAnsi" w:hAnsiTheme="majorHAnsi"/>
                <w:iCs/>
                <w:sz w:val="24"/>
              </w:rPr>
            </w:pPr>
          </w:p>
          <w:p w14:paraId="043B93C3" w14:textId="77777777" w:rsidR="00372DAA" w:rsidRPr="00AF3A4D" w:rsidRDefault="00372DAA" w:rsidP="00372DAA">
            <w:pPr>
              <w:pStyle w:val="Tck"/>
              <w:numPr>
                <w:ilvl w:val="0"/>
                <w:numId w:val="0"/>
              </w:numPr>
              <w:tabs>
                <w:tab w:val="left" w:pos="72"/>
              </w:tabs>
              <w:spacing w:after="120"/>
              <w:contextualSpacing w:val="0"/>
              <w:rPr>
                <w:rFonts w:asciiTheme="majorHAnsi" w:hAnsiTheme="majorHAnsi"/>
                <w:iCs/>
                <w:sz w:val="24"/>
              </w:rPr>
            </w:pPr>
          </w:p>
          <w:p w14:paraId="2FD8ECDF" w14:textId="77777777" w:rsidR="00B319CC" w:rsidRPr="00AF3A4D" w:rsidRDefault="00B319CC" w:rsidP="00372DAA">
            <w:pPr>
              <w:pStyle w:val="Tck"/>
              <w:numPr>
                <w:ilvl w:val="0"/>
                <w:numId w:val="0"/>
              </w:numPr>
              <w:tabs>
                <w:tab w:val="left" w:pos="72"/>
              </w:tabs>
              <w:spacing w:after="120"/>
              <w:ind w:left="1637" w:hanging="360"/>
              <w:contextualSpacing w:val="0"/>
              <w:rPr>
                <w:rFonts w:asciiTheme="majorHAnsi" w:hAnsiTheme="majorHAnsi"/>
                <w:iCs/>
                <w:sz w:val="24"/>
              </w:rPr>
            </w:pPr>
          </w:p>
        </w:tc>
      </w:tr>
    </w:tbl>
    <w:p w14:paraId="3B14841A" w14:textId="3304777E" w:rsidR="00BB5499" w:rsidRPr="00AF3A4D" w:rsidRDefault="00BB5499" w:rsidP="002278E4">
      <w:pPr>
        <w:jc w:val="both"/>
        <w:rPr>
          <w:rFonts w:asciiTheme="majorHAnsi" w:eastAsia="MS Gothic" w:hAnsiTheme="majorHAnsi" w:cs="Times New Roman"/>
          <w:b/>
          <w:bCs/>
          <w:color w:val="B42129"/>
          <w:kern w:val="32"/>
        </w:rPr>
      </w:pPr>
    </w:p>
    <w:p w14:paraId="30FC74E9" w14:textId="5D1B64E7" w:rsidR="00307873" w:rsidRDefault="00307873">
      <w:pPr>
        <w:rPr>
          <w:rFonts w:asciiTheme="majorHAnsi" w:eastAsia="MS Gothic" w:hAnsiTheme="majorHAnsi" w:cs="Times New Roman"/>
          <w:b/>
          <w:bCs/>
          <w:color w:val="B42129"/>
          <w:kern w:val="32"/>
        </w:rPr>
      </w:pPr>
    </w:p>
    <w:p w14:paraId="203425E2" w14:textId="6E3CE3CF" w:rsidR="0013522A" w:rsidRPr="00AF3A4D" w:rsidRDefault="00B319CC" w:rsidP="002278E4">
      <w:pPr>
        <w:pStyle w:val="Heading1"/>
        <w:spacing w:after="0"/>
        <w:jc w:val="both"/>
        <w:rPr>
          <w:rFonts w:asciiTheme="majorHAnsi" w:hAnsiTheme="majorHAnsi"/>
          <w:sz w:val="24"/>
          <w:szCs w:val="24"/>
        </w:rPr>
      </w:pPr>
      <w:r w:rsidRPr="00AF3A4D">
        <w:rPr>
          <w:rFonts w:asciiTheme="majorHAnsi" w:eastAsia="MS Gothic" w:hAnsiTheme="majorHAnsi"/>
          <w:sz w:val="24"/>
          <w:szCs w:val="24"/>
        </w:rPr>
        <w:t>Section</w:t>
      </w:r>
      <w:r w:rsidR="00A3625D" w:rsidRPr="00AF3A4D">
        <w:rPr>
          <w:rFonts w:asciiTheme="majorHAnsi" w:eastAsia="MS Gothic" w:hAnsiTheme="majorHAnsi"/>
          <w:sz w:val="24"/>
          <w:szCs w:val="24"/>
        </w:rPr>
        <w:t xml:space="preserve"> 2: </w:t>
      </w:r>
      <w:r w:rsidR="006A6001" w:rsidRPr="00AF3A4D">
        <w:rPr>
          <w:rFonts w:asciiTheme="majorHAnsi" w:hAnsiTheme="majorHAnsi"/>
          <w:sz w:val="24"/>
          <w:szCs w:val="24"/>
        </w:rPr>
        <w:t xml:space="preserve">Stakeholder Engagement Goal </w:t>
      </w:r>
      <w:r w:rsidR="00B45682" w:rsidRPr="00AF3A4D">
        <w:rPr>
          <w:rFonts w:asciiTheme="majorHAnsi" w:hAnsiTheme="majorHAnsi"/>
          <w:sz w:val="24"/>
          <w:szCs w:val="24"/>
        </w:rPr>
        <w:t>and Objectives</w:t>
      </w:r>
    </w:p>
    <w:p w14:paraId="49694533" w14:textId="77777777" w:rsidR="00B45682" w:rsidRPr="00AF3A4D" w:rsidRDefault="00B45682" w:rsidP="002278E4">
      <w:pPr>
        <w:jc w:val="both"/>
        <w:rPr>
          <w:rFonts w:asciiTheme="majorHAnsi" w:eastAsia="Times New Roman" w:hAnsiTheme="majorHAnsi" w:cs="Arial"/>
        </w:rPr>
      </w:pPr>
    </w:p>
    <w:p w14:paraId="150552A1" w14:textId="18A3DB83" w:rsidR="00CA681C" w:rsidRPr="00CA681C" w:rsidRDefault="00CA681C" w:rsidP="00CA681C">
      <w:pPr>
        <w:widowControl w:val="0"/>
        <w:autoSpaceDE w:val="0"/>
        <w:autoSpaceDN w:val="0"/>
        <w:adjustRightInd w:val="0"/>
        <w:rPr>
          <w:rFonts w:asciiTheme="majorHAnsi" w:hAnsiTheme="majorHAnsi" w:cs="Times New Roman"/>
        </w:rPr>
      </w:pPr>
      <w:r w:rsidRPr="00CA681C">
        <w:rPr>
          <w:rFonts w:asciiTheme="majorHAnsi" w:hAnsiTheme="majorHAnsi" w:cs="Times New Roman"/>
        </w:rPr>
        <w:t xml:space="preserve">Specifically defining the long-term results or </w:t>
      </w:r>
      <w:r w:rsidRPr="00CA681C">
        <w:rPr>
          <w:rFonts w:asciiTheme="majorHAnsi" w:eastAsia="Times New Roman" w:hAnsiTheme="majorHAnsi" w:cs="Arial"/>
        </w:rPr>
        <w:t xml:space="preserve">‘big picture impact’ that your team wants to achieve through better relationships with stakeholders on research outcomes is </w:t>
      </w:r>
      <w:r w:rsidRPr="00CA681C">
        <w:rPr>
          <w:rFonts w:asciiTheme="majorHAnsi" w:hAnsiTheme="majorHAnsi" w:cs="Times New Roman"/>
        </w:rPr>
        <w:t>the critical starting point for a more extensive engagement process</w:t>
      </w:r>
    </w:p>
    <w:p w14:paraId="0809DE2D" w14:textId="0B2F1B50" w:rsidR="00CA681C" w:rsidRDefault="00CA681C" w:rsidP="00432573">
      <w:pPr>
        <w:widowControl w:val="0"/>
        <w:autoSpaceDE w:val="0"/>
        <w:autoSpaceDN w:val="0"/>
        <w:adjustRightInd w:val="0"/>
        <w:rPr>
          <w:rFonts w:asciiTheme="majorHAnsi" w:eastAsia="Calibri" w:hAnsiTheme="majorHAnsi" w:cs="Times New Roman"/>
        </w:rPr>
      </w:pPr>
      <w:r w:rsidRPr="00CA681C">
        <w:rPr>
          <w:rFonts w:asciiTheme="majorHAnsi" w:hAnsiTheme="majorHAnsi" w:cs="Times New Roman"/>
        </w:rPr>
        <w:t xml:space="preserve">Additionally, when </w:t>
      </w:r>
      <w:r w:rsidRPr="00CA681C">
        <w:rPr>
          <w:rFonts w:asciiTheme="majorHAnsi" w:eastAsia="Calibri" w:hAnsiTheme="majorHAnsi" w:cs="Times New Roman"/>
        </w:rPr>
        <w:t>guided by a well-defined purpose, all stakeholders are more likely to invest their time, input and energy toward contributing to the desired outcomes.</w:t>
      </w:r>
    </w:p>
    <w:p w14:paraId="5D45D3A8" w14:textId="77777777" w:rsidR="005D5982" w:rsidRDefault="005D5982" w:rsidP="00432573">
      <w:pPr>
        <w:widowControl w:val="0"/>
        <w:autoSpaceDE w:val="0"/>
        <w:autoSpaceDN w:val="0"/>
        <w:adjustRightInd w:val="0"/>
        <w:rPr>
          <w:rFonts w:asciiTheme="majorHAnsi" w:eastAsia="Calibri" w:hAnsiTheme="majorHAnsi" w:cs="Times New Roman"/>
        </w:rPr>
      </w:pPr>
    </w:p>
    <w:p w14:paraId="5AD5CC4A" w14:textId="67C15EF4" w:rsidR="005D5982" w:rsidRPr="00CA681C" w:rsidRDefault="005D5982" w:rsidP="00432573">
      <w:pPr>
        <w:widowControl w:val="0"/>
        <w:autoSpaceDE w:val="0"/>
        <w:autoSpaceDN w:val="0"/>
        <w:adjustRightInd w:val="0"/>
        <w:rPr>
          <w:rFonts w:asciiTheme="majorHAnsi" w:eastAsia="Calibri" w:hAnsiTheme="majorHAnsi" w:cs="Times New Roman"/>
        </w:rPr>
      </w:pPr>
      <w:proofErr w:type="spellStart"/>
      <w:proofErr w:type="gramStart"/>
      <w:r>
        <w:rPr>
          <w:rFonts w:asciiTheme="majorHAnsi" w:eastAsia="Calibri" w:hAnsiTheme="majorHAnsi" w:cs="Times New Roman"/>
        </w:rPr>
        <w:t>Answere</w:t>
      </w:r>
      <w:proofErr w:type="spellEnd"/>
      <w:r>
        <w:rPr>
          <w:rFonts w:asciiTheme="majorHAnsi" w:eastAsia="Calibri" w:hAnsiTheme="majorHAnsi" w:cs="Times New Roman"/>
        </w:rPr>
        <w:t xml:space="preserve"> the following </w:t>
      </w:r>
      <w:r w:rsidRPr="005D5982">
        <w:rPr>
          <w:rFonts w:asciiTheme="majorHAnsi" w:eastAsia="Calibri" w:hAnsiTheme="majorHAnsi" w:cs="Times New Roman"/>
          <w:u w:val="single"/>
        </w:rPr>
        <w:t>four</w:t>
      </w:r>
      <w:r>
        <w:rPr>
          <w:rFonts w:asciiTheme="majorHAnsi" w:eastAsia="Calibri" w:hAnsiTheme="majorHAnsi" w:cs="Times New Roman"/>
        </w:rPr>
        <w:t xml:space="preserve"> </w:t>
      </w:r>
      <w:r w:rsidRPr="005D5982">
        <w:rPr>
          <w:rFonts w:asciiTheme="majorHAnsi" w:eastAsia="Calibri" w:hAnsiTheme="majorHAnsi" w:cs="Times New Roman"/>
        </w:rPr>
        <w:t>questions</w:t>
      </w:r>
      <w:r>
        <w:rPr>
          <w:rFonts w:asciiTheme="majorHAnsi" w:eastAsia="Calibri" w:hAnsiTheme="majorHAnsi" w:cs="Times New Roman"/>
        </w:rPr>
        <w:t>.</w:t>
      </w:r>
      <w:proofErr w:type="gramEnd"/>
      <w:r>
        <w:rPr>
          <w:rFonts w:asciiTheme="majorHAnsi" w:eastAsia="Calibri" w:hAnsiTheme="majorHAnsi" w:cs="Times New Roman"/>
        </w:rPr>
        <w:t xml:space="preserve"> </w:t>
      </w:r>
    </w:p>
    <w:p w14:paraId="0A352148" w14:textId="77777777" w:rsidR="00372DAA" w:rsidRDefault="00372DAA" w:rsidP="00372DAA">
      <w:pPr>
        <w:pStyle w:val="ListParagraph"/>
        <w:widowControl w:val="0"/>
        <w:autoSpaceDE w:val="0"/>
        <w:autoSpaceDN w:val="0"/>
        <w:adjustRightInd w:val="0"/>
        <w:spacing w:after="0" w:line="240" w:lineRule="auto"/>
        <w:rPr>
          <w:rFonts w:asciiTheme="majorHAnsi" w:eastAsia="Times New Roman" w:hAnsiTheme="majorHAnsi" w:cs="Arial"/>
          <w:sz w:val="24"/>
          <w:szCs w:val="24"/>
        </w:rPr>
      </w:pPr>
    </w:p>
    <w:p w14:paraId="3D074EDE" w14:textId="2A05E0E6" w:rsidR="00432573" w:rsidRDefault="008B150B" w:rsidP="008B150B">
      <w:pPr>
        <w:pStyle w:val="ListParagraph"/>
        <w:widowControl w:val="0"/>
        <w:numPr>
          <w:ilvl w:val="0"/>
          <w:numId w:val="46"/>
        </w:numPr>
        <w:autoSpaceDE w:val="0"/>
        <w:autoSpaceDN w:val="0"/>
        <w:adjustRightInd w:val="0"/>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 xml:space="preserve">What </w:t>
      </w:r>
      <w:r w:rsidR="00372DAA" w:rsidRPr="00372DAA">
        <w:rPr>
          <w:rFonts w:asciiTheme="majorHAnsi" w:eastAsia="Times New Roman" w:hAnsiTheme="majorHAnsi" w:cs="Arial"/>
          <w:sz w:val="24"/>
          <w:szCs w:val="24"/>
        </w:rPr>
        <w:t xml:space="preserve">is </w:t>
      </w:r>
      <w:r w:rsidR="00432573">
        <w:rPr>
          <w:rFonts w:asciiTheme="majorHAnsi" w:eastAsia="Times New Roman" w:hAnsiTheme="majorHAnsi" w:cs="Arial"/>
          <w:sz w:val="24"/>
          <w:szCs w:val="24"/>
        </w:rPr>
        <w:t>the</w:t>
      </w:r>
      <w:r w:rsidR="00372DAA" w:rsidRPr="00372DAA">
        <w:rPr>
          <w:rFonts w:asciiTheme="majorHAnsi" w:eastAsia="Times New Roman" w:hAnsiTheme="majorHAnsi" w:cs="Arial"/>
          <w:sz w:val="24"/>
          <w:szCs w:val="24"/>
        </w:rPr>
        <w:t xml:space="preserve"> broad goal for </w:t>
      </w:r>
      <w:r w:rsidR="00372DAA">
        <w:rPr>
          <w:rFonts w:asciiTheme="majorHAnsi" w:eastAsia="Times New Roman" w:hAnsiTheme="majorHAnsi" w:cs="Arial"/>
          <w:sz w:val="24"/>
          <w:szCs w:val="24"/>
        </w:rPr>
        <w:t xml:space="preserve">your </w:t>
      </w:r>
      <w:r w:rsidR="00372DAA" w:rsidRPr="00372DAA">
        <w:rPr>
          <w:rFonts w:asciiTheme="majorHAnsi" w:eastAsia="Times New Roman" w:hAnsiTheme="majorHAnsi" w:cs="Arial"/>
          <w:sz w:val="24"/>
          <w:szCs w:val="24"/>
        </w:rPr>
        <w:t xml:space="preserve">stakeholder engagement </w:t>
      </w:r>
      <w:r w:rsidR="00372DAA">
        <w:rPr>
          <w:rFonts w:asciiTheme="majorHAnsi" w:eastAsia="Times New Roman" w:hAnsiTheme="majorHAnsi" w:cs="Arial"/>
          <w:sz w:val="24"/>
          <w:szCs w:val="24"/>
        </w:rPr>
        <w:t>program</w:t>
      </w:r>
      <w:r w:rsidR="00432573">
        <w:rPr>
          <w:rFonts w:asciiTheme="majorHAnsi" w:eastAsia="Times New Roman" w:hAnsiTheme="majorHAnsi" w:cs="Arial"/>
          <w:sz w:val="24"/>
          <w:szCs w:val="24"/>
        </w:rPr>
        <w:t xml:space="preserve"> </w:t>
      </w:r>
      <w:r>
        <w:rPr>
          <w:rFonts w:asciiTheme="majorHAnsi" w:eastAsia="Times New Roman" w:hAnsiTheme="majorHAnsi" w:cs="Arial"/>
          <w:sz w:val="24"/>
          <w:szCs w:val="24"/>
        </w:rPr>
        <w:t>that i</w:t>
      </w:r>
      <w:r w:rsidR="00432573">
        <w:rPr>
          <w:rFonts w:asciiTheme="majorHAnsi" w:eastAsia="Times New Roman" w:hAnsiTheme="majorHAnsi" w:cs="Arial"/>
          <w:sz w:val="24"/>
          <w:szCs w:val="24"/>
        </w:rPr>
        <w:t xml:space="preserve">s aligned to your research agenda? </w:t>
      </w:r>
    </w:p>
    <w:p w14:paraId="7A08834A" w14:textId="36E1326E" w:rsidR="00432573" w:rsidRPr="00432573" w:rsidRDefault="00432573" w:rsidP="00432573">
      <w:pPr>
        <w:pStyle w:val="ListParagraph"/>
        <w:rPr>
          <w:rFonts w:asciiTheme="majorHAnsi" w:eastAsia="Times New Roman" w:hAnsiTheme="majorHAnsi" w:cs="Arial"/>
          <w:i/>
        </w:rPr>
      </w:pPr>
      <w:r w:rsidRPr="00432573">
        <w:rPr>
          <w:rFonts w:asciiTheme="majorHAnsi" w:eastAsia="Times New Roman" w:hAnsiTheme="majorHAnsi" w:cs="Arial"/>
          <w:i/>
          <w:sz w:val="24"/>
          <w:szCs w:val="24"/>
        </w:rPr>
        <w:t>Remember: your program goal should describe change across multiple trials in the next 5-10 years</w:t>
      </w:r>
      <w:r>
        <w:rPr>
          <w:rFonts w:asciiTheme="majorHAnsi" w:eastAsia="Times New Roman" w:hAnsiTheme="majorHAnsi" w:cs="Arial"/>
          <w:i/>
          <w:sz w:val="24"/>
          <w:szCs w:val="24"/>
        </w:rPr>
        <w:t xml:space="preserve">, </w:t>
      </w:r>
      <w:r>
        <w:rPr>
          <w:rFonts w:asciiTheme="majorHAnsi" w:eastAsia="Times New Roman" w:hAnsiTheme="majorHAnsi" w:cs="Arial"/>
          <w:i/>
        </w:rPr>
        <w:t>e.</w:t>
      </w:r>
      <w:r w:rsidRPr="00432573">
        <w:rPr>
          <w:rFonts w:asciiTheme="majorHAnsi" w:eastAsia="Times New Roman" w:hAnsiTheme="majorHAnsi" w:cs="Arial"/>
          <w:i/>
        </w:rPr>
        <w:t xml:space="preserve">g. </w:t>
      </w:r>
      <w:proofErr w:type="gramStart"/>
      <w:r w:rsidRPr="00432573">
        <w:rPr>
          <w:rFonts w:asciiTheme="majorHAnsi" w:eastAsia="Times New Roman" w:hAnsiTheme="majorHAnsi" w:cs="Arial"/>
          <w:i/>
        </w:rPr>
        <w:t>To</w:t>
      </w:r>
      <w:proofErr w:type="gramEnd"/>
      <w:r w:rsidRPr="00432573">
        <w:rPr>
          <w:rFonts w:asciiTheme="majorHAnsi" w:eastAsia="Times New Roman" w:hAnsiTheme="majorHAnsi" w:cs="Arial"/>
          <w:i/>
        </w:rPr>
        <w:t xml:space="preserve"> increase acceptability and understanding of the HIV prevention research agenda for female adolescents in country X</w:t>
      </w:r>
    </w:p>
    <w:p w14:paraId="0FD1780B" w14:textId="77777777" w:rsidR="00432573" w:rsidRDefault="00432573" w:rsidP="00432573">
      <w:pPr>
        <w:widowControl w:val="0"/>
        <w:autoSpaceDE w:val="0"/>
        <w:autoSpaceDN w:val="0"/>
        <w:adjustRightInd w:val="0"/>
        <w:jc w:val="both"/>
        <w:rPr>
          <w:rFonts w:asciiTheme="majorHAnsi" w:eastAsia="Times New Roman" w:hAnsiTheme="majorHAnsi" w:cs="Arial"/>
        </w:rPr>
      </w:pPr>
    </w:p>
    <w:p w14:paraId="20E3E1C4" w14:textId="77777777" w:rsidR="005D5982" w:rsidRPr="00432573" w:rsidRDefault="005D5982" w:rsidP="00432573">
      <w:pPr>
        <w:widowControl w:val="0"/>
        <w:autoSpaceDE w:val="0"/>
        <w:autoSpaceDN w:val="0"/>
        <w:adjustRightInd w:val="0"/>
        <w:jc w:val="both"/>
        <w:rPr>
          <w:rFonts w:asciiTheme="majorHAnsi" w:eastAsia="Times New Roman" w:hAnsiTheme="majorHAnsi" w:cs="Arial"/>
        </w:rPr>
      </w:pPr>
    </w:p>
    <w:p w14:paraId="3F077049" w14:textId="77777777" w:rsidR="00DA2DEF" w:rsidRDefault="00DA2DEF" w:rsidP="00DA2DEF">
      <w:pPr>
        <w:pStyle w:val="ListParagraph"/>
        <w:widowControl w:val="0"/>
        <w:autoSpaceDE w:val="0"/>
        <w:autoSpaceDN w:val="0"/>
        <w:adjustRightInd w:val="0"/>
        <w:jc w:val="both"/>
        <w:rPr>
          <w:rFonts w:asciiTheme="majorHAnsi" w:eastAsia="Times New Roman" w:hAnsiTheme="majorHAnsi" w:cs="Arial"/>
          <w:sz w:val="24"/>
          <w:szCs w:val="24"/>
        </w:rPr>
      </w:pPr>
    </w:p>
    <w:p w14:paraId="5035C642" w14:textId="77777777" w:rsidR="005D5982" w:rsidRDefault="005D5982" w:rsidP="00DA2DEF">
      <w:pPr>
        <w:pStyle w:val="ListParagraph"/>
        <w:widowControl w:val="0"/>
        <w:autoSpaceDE w:val="0"/>
        <w:autoSpaceDN w:val="0"/>
        <w:adjustRightInd w:val="0"/>
        <w:jc w:val="both"/>
        <w:rPr>
          <w:rFonts w:asciiTheme="majorHAnsi" w:eastAsia="Times New Roman" w:hAnsiTheme="majorHAnsi" w:cs="Arial"/>
          <w:sz w:val="24"/>
          <w:szCs w:val="24"/>
        </w:rPr>
      </w:pPr>
    </w:p>
    <w:p w14:paraId="3A03A6A5" w14:textId="77777777" w:rsidR="005D5982" w:rsidRPr="00DA2DEF" w:rsidRDefault="005D5982" w:rsidP="00DA2DEF">
      <w:pPr>
        <w:pStyle w:val="ListParagraph"/>
        <w:widowControl w:val="0"/>
        <w:autoSpaceDE w:val="0"/>
        <w:autoSpaceDN w:val="0"/>
        <w:adjustRightInd w:val="0"/>
        <w:jc w:val="both"/>
        <w:rPr>
          <w:rFonts w:asciiTheme="majorHAnsi" w:eastAsia="Times New Roman" w:hAnsiTheme="majorHAnsi" w:cs="Arial"/>
          <w:sz w:val="24"/>
          <w:szCs w:val="24"/>
        </w:rPr>
      </w:pPr>
    </w:p>
    <w:p w14:paraId="2A3169AA" w14:textId="2CF87933" w:rsidR="00B45682" w:rsidRPr="00432573" w:rsidRDefault="00372DAA" w:rsidP="008B150B">
      <w:pPr>
        <w:pStyle w:val="ListParagraph"/>
        <w:widowControl w:val="0"/>
        <w:numPr>
          <w:ilvl w:val="0"/>
          <w:numId w:val="46"/>
        </w:numPr>
        <w:autoSpaceDE w:val="0"/>
        <w:autoSpaceDN w:val="0"/>
        <w:adjustRightInd w:val="0"/>
        <w:jc w:val="both"/>
        <w:rPr>
          <w:rFonts w:asciiTheme="majorHAnsi" w:eastAsia="Times New Roman" w:hAnsiTheme="majorHAnsi" w:cs="Arial"/>
          <w:sz w:val="24"/>
          <w:szCs w:val="24"/>
        </w:rPr>
      </w:pPr>
      <w:r>
        <w:rPr>
          <w:rFonts w:asciiTheme="majorHAnsi" w:eastAsia="Times New Roman" w:hAnsiTheme="majorHAnsi" w:cs="Arial"/>
          <w:sz w:val="24"/>
          <w:szCs w:val="24"/>
        </w:rPr>
        <w:t xml:space="preserve">Briefly review </w:t>
      </w:r>
      <w:r w:rsidR="006D446B" w:rsidRPr="00372DAA">
        <w:rPr>
          <w:rFonts w:asciiTheme="majorHAnsi" w:eastAsia="Times New Roman" w:hAnsiTheme="majorHAnsi" w:cs="Arial"/>
          <w:sz w:val="24"/>
          <w:szCs w:val="24"/>
        </w:rPr>
        <w:t xml:space="preserve">on your </w:t>
      </w:r>
      <w:r>
        <w:rPr>
          <w:rFonts w:asciiTheme="majorHAnsi" w:eastAsia="Times New Roman" w:hAnsiTheme="majorHAnsi" w:cs="Arial"/>
          <w:sz w:val="24"/>
          <w:szCs w:val="24"/>
        </w:rPr>
        <w:t>responses</w:t>
      </w:r>
      <w:r w:rsidR="006D446B" w:rsidRPr="00372DAA">
        <w:rPr>
          <w:rFonts w:asciiTheme="majorHAnsi" w:eastAsia="Times New Roman" w:hAnsiTheme="majorHAnsi" w:cs="Arial"/>
          <w:sz w:val="24"/>
          <w:szCs w:val="24"/>
        </w:rPr>
        <w:t xml:space="preserve"> in the previous section</w:t>
      </w:r>
      <w:r w:rsidR="00B45682" w:rsidRPr="00372DAA">
        <w:rPr>
          <w:rFonts w:asciiTheme="majorHAnsi" w:eastAsia="Times New Roman" w:hAnsiTheme="majorHAnsi" w:cs="Arial"/>
          <w:sz w:val="24"/>
          <w:szCs w:val="24"/>
        </w:rPr>
        <w:t xml:space="preserve"> of this assignment</w:t>
      </w:r>
      <w:r>
        <w:rPr>
          <w:rFonts w:asciiTheme="majorHAnsi" w:eastAsia="Times New Roman" w:hAnsiTheme="majorHAnsi" w:cs="Arial"/>
          <w:sz w:val="24"/>
          <w:szCs w:val="24"/>
        </w:rPr>
        <w:t xml:space="preserve">. </w:t>
      </w:r>
      <w:r w:rsidR="00231516">
        <w:rPr>
          <w:rFonts w:asciiTheme="majorHAnsi" w:hAnsiTheme="majorHAnsi"/>
          <w:sz w:val="24"/>
        </w:rPr>
        <w:t xml:space="preserve">Describe any </w:t>
      </w:r>
      <w:r w:rsidR="00DA2DEF">
        <w:rPr>
          <w:rFonts w:asciiTheme="majorHAnsi" w:hAnsiTheme="majorHAnsi"/>
          <w:sz w:val="24"/>
        </w:rPr>
        <w:t xml:space="preserve">key issues </w:t>
      </w:r>
      <w:r w:rsidR="00DA2DEF" w:rsidRPr="00482470">
        <w:rPr>
          <w:rFonts w:asciiTheme="majorHAnsi" w:hAnsiTheme="majorHAnsi"/>
          <w:sz w:val="24"/>
        </w:rPr>
        <w:t>that require special attention at this stage</w:t>
      </w:r>
      <w:r w:rsidR="00DA2DEF">
        <w:rPr>
          <w:rFonts w:asciiTheme="majorHAnsi" w:hAnsiTheme="majorHAnsi"/>
          <w:sz w:val="24"/>
        </w:rPr>
        <w:t xml:space="preserve"> or </w:t>
      </w:r>
      <w:r w:rsidR="00DA2DEF" w:rsidRPr="00482470">
        <w:rPr>
          <w:rFonts w:asciiTheme="majorHAnsi" w:hAnsiTheme="majorHAnsi"/>
          <w:sz w:val="24"/>
        </w:rPr>
        <w:t xml:space="preserve">particularly sensitive or controversial </w:t>
      </w:r>
      <w:r w:rsidR="00DA2DEF">
        <w:rPr>
          <w:rFonts w:asciiTheme="majorHAnsi" w:hAnsiTheme="majorHAnsi"/>
          <w:sz w:val="24"/>
        </w:rPr>
        <w:t>which</w:t>
      </w:r>
      <w:r w:rsidR="00DA2DEF" w:rsidRPr="00482470">
        <w:rPr>
          <w:rFonts w:asciiTheme="majorHAnsi" w:hAnsiTheme="majorHAnsi"/>
          <w:sz w:val="24"/>
        </w:rPr>
        <w:t xml:space="preserve"> stakeholders can help your team to</w:t>
      </w:r>
      <w:r w:rsidR="00DA2DEF">
        <w:rPr>
          <w:rFonts w:asciiTheme="majorHAnsi" w:hAnsiTheme="majorHAnsi"/>
          <w:sz w:val="24"/>
        </w:rPr>
        <w:t xml:space="preserve"> address?</w:t>
      </w:r>
    </w:p>
    <w:p w14:paraId="07466ED0" w14:textId="77777777" w:rsidR="00432573" w:rsidRDefault="00432573" w:rsidP="00432573">
      <w:pPr>
        <w:pStyle w:val="ListParagraph"/>
        <w:widowControl w:val="0"/>
        <w:autoSpaceDE w:val="0"/>
        <w:autoSpaceDN w:val="0"/>
        <w:adjustRightInd w:val="0"/>
        <w:jc w:val="both"/>
        <w:rPr>
          <w:rFonts w:asciiTheme="majorHAnsi" w:hAnsiTheme="majorHAnsi" w:cs="Arial"/>
          <w:i/>
        </w:rPr>
      </w:pPr>
      <w:r w:rsidRPr="00432573">
        <w:rPr>
          <w:rFonts w:asciiTheme="majorHAnsi" w:hAnsiTheme="majorHAnsi" w:cs="Arial"/>
          <w:i/>
        </w:rPr>
        <w:t xml:space="preserve">E.g. </w:t>
      </w:r>
      <w:proofErr w:type="gramStart"/>
      <w:r w:rsidRPr="00432573">
        <w:rPr>
          <w:rFonts w:asciiTheme="majorHAnsi" w:hAnsiTheme="majorHAnsi" w:cs="Arial"/>
          <w:i/>
        </w:rPr>
        <w:t>Some</w:t>
      </w:r>
      <w:proofErr w:type="gramEnd"/>
      <w:r w:rsidRPr="00432573">
        <w:rPr>
          <w:rFonts w:asciiTheme="majorHAnsi" w:hAnsiTheme="majorHAnsi" w:cs="Arial"/>
          <w:i/>
        </w:rPr>
        <w:t xml:space="preserve"> influential newspapers are publishing inaccurate information about vaccine research</w:t>
      </w:r>
    </w:p>
    <w:p w14:paraId="0DA8373B" w14:textId="77777777" w:rsidR="00307873" w:rsidRDefault="00307873" w:rsidP="005D5982">
      <w:pPr>
        <w:widowControl w:val="0"/>
        <w:autoSpaceDE w:val="0"/>
        <w:autoSpaceDN w:val="0"/>
        <w:adjustRightInd w:val="0"/>
        <w:jc w:val="both"/>
        <w:rPr>
          <w:rFonts w:asciiTheme="majorHAnsi" w:hAnsiTheme="majorHAnsi" w:cs="Arial"/>
          <w:i/>
        </w:rPr>
      </w:pPr>
    </w:p>
    <w:p w14:paraId="6158F1C5" w14:textId="77777777" w:rsidR="005D5982" w:rsidRDefault="005D5982" w:rsidP="005D5982">
      <w:pPr>
        <w:widowControl w:val="0"/>
        <w:autoSpaceDE w:val="0"/>
        <w:autoSpaceDN w:val="0"/>
        <w:adjustRightInd w:val="0"/>
        <w:jc w:val="both"/>
        <w:rPr>
          <w:rFonts w:asciiTheme="majorHAnsi" w:hAnsiTheme="majorHAnsi" w:cs="Arial"/>
          <w:i/>
        </w:rPr>
      </w:pPr>
    </w:p>
    <w:p w14:paraId="2C3FFD0B" w14:textId="391CEB86" w:rsidR="005D5982" w:rsidRDefault="005D5982">
      <w:pPr>
        <w:rPr>
          <w:rFonts w:asciiTheme="majorHAnsi" w:hAnsiTheme="majorHAnsi" w:cs="Arial"/>
          <w:i/>
        </w:rPr>
      </w:pPr>
      <w:r>
        <w:rPr>
          <w:rFonts w:asciiTheme="majorHAnsi" w:hAnsiTheme="majorHAnsi" w:cs="Arial"/>
          <w:i/>
        </w:rPr>
        <w:br w:type="page"/>
      </w:r>
    </w:p>
    <w:p w14:paraId="25843685" w14:textId="77777777" w:rsidR="005D5982" w:rsidRDefault="005D5982" w:rsidP="005D5982">
      <w:pPr>
        <w:widowControl w:val="0"/>
        <w:autoSpaceDE w:val="0"/>
        <w:autoSpaceDN w:val="0"/>
        <w:adjustRightInd w:val="0"/>
        <w:jc w:val="both"/>
        <w:rPr>
          <w:rFonts w:asciiTheme="majorHAnsi" w:hAnsiTheme="majorHAnsi" w:cs="Arial"/>
          <w:i/>
        </w:rPr>
      </w:pPr>
    </w:p>
    <w:p w14:paraId="2DDB46BF" w14:textId="77777777" w:rsidR="005D5982" w:rsidRPr="005D5982" w:rsidRDefault="005D5982" w:rsidP="005D5982">
      <w:pPr>
        <w:widowControl w:val="0"/>
        <w:autoSpaceDE w:val="0"/>
        <w:autoSpaceDN w:val="0"/>
        <w:adjustRightInd w:val="0"/>
        <w:jc w:val="both"/>
        <w:rPr>
          <w:rFonts w:asciiTheme="majorHAnsi" w:hAnsiTheme="majorHAnsi" w:cs="Arial"/>
          <w:i/>
        </w:rPr>
      </w:pPr>
    </w:p>
    <w:p w14:paraId="024E3BE7" w14:textId="77777777" w:rsidR="00432573" w:rsidRPr="00432573" w:rsidRDefault="00432573" w:rsidP="00432573">
      <w:pPr>
        <w:pStyle w:val="ListParagraph"/>
        <w:widowControl w:val="0"/>
        <w:numPr>
          <w:ilvl w:val="0"/>
          <w:numId w:val="46"/>
        </w:numPr>
        <w:autoSpaceDE w:val="0"/>
        <w:autoSpaceDN w:val="0"/>
        <w:adjustRightInd w:val="0"/>
        <w:jc w:val="both"/>
        <w:rPr>
          <w:rFonts w:asciiTheme="majorHAnsi" w:eastAsia="Times New Roman" w:hAnsiTheme="majorHAnsi" w:cs="Arial"/>
          <w:sz w:val="24"/>
          <w:szCs w:val="24"/>
        </w:rPr>
      </w:pPr>
      <w:r w:rsidRPr="00432573">
        <w:rPr>
          <w:rFonts w:asciiTheme="majorHAnsi" w:eastAsia="Times New Roman" w:hAnsiTheme="majorHAnsi" w:cs="Arial"/>
          <w:sz w:val="24"/>
          <w:szCs w:val="24"/>
        </w:rPr>
        <w:t xml:space="preserve">Develop 1-2 SMART objectives for the engagement program based on your research priorities, community needs or key barriers identified in the scan above. </w:t>
      </w:r>
    </w:p>
    <w:p w14:paraId="4BF5FEB2" w14:textId="77777777" w:rsidR="00432573" w:rsidRDefault="00432573" w:rsidP="00432573">
      <w:pPr>
        <w:pStyle w:val="ListParagraph"/>
        <w:widowControl w:val="0"/>
        <w:autoSpaceDE w:val="0"/>
        <w:autoSpaceDN w:val="0"/>
        <w:adjustRightInd w:val="0"/>
        <w:jc w:val="both"/>
        <w:rPr>
          <w:rFonts w:asciiTheme="majorHAnsi" w:hAnsiTheme="majorHAnsi" w:cs="Arial"/>
          <w:i/>
        </w:rPr>
      </w:pPr>
      <w:r w:rsidRPr="00432573">
        <w:rPr>
          <w:rFonts w:asciiTheme="majorHAnsi" w:hAnsiTheme="majorHAnsi" w:cs="Arial"/>
          <w:i/>
        </w:rPr>
        <w:t>E.g. To increase the knowledge of community leaders in districts x and y on HIV vaccine research by Q4 2016.</w:t>
      </w:r>
    </w:p>
    <w:p w14:paraId="7665BB1D" w14:textId="6435C974" w:rsidR="00432573" w:rsidRDefault="00432573" w:rsidP="00432573">
      <w:pPr>
        <w:pStyle w:val="ListParagraph"/>
        <w:widowControl w:val="0"/>
        <w:autoSpaceDE w:val="0"/>
        <w:autoSpaceDN w:val="0"/>
        <w:adjustRightInd w:val="0"/>
        <w:jc w:val="both"/>
        <w:rPr>
          <w:rFonts w:asciiTheme="majorHAnsi" w:hAnsiTheme="majorHAnsi" w:cs="Arial"/>
          <w:i/>
        </w:rPr>
      </w:pPr>
      <w:r>
        <w:rPr>
          <w:rFonts w:asciiTheme="majorHAnsi" w:hAnsiTheme="majorHAnsi" w:cs="Arial"/>
          <w:i/>
        </w:rPr>
        <w:t xml:space="preserve">E.g. </w:t>
      </w:r>
      <w:proofErr w:type="gramStart"/>
      <w:r>
        <w:rPr>
          <w:rFonts w:asciiTheme="majorHAnsi" w:hAnsiTheme="majorHAnsi" w:cs="Arial"/>
          <w:i/>
        </w:rPr>
        <w:t>Ensure</w:t>
      </w:r>
      <w:proofErr w:type="gramEnd"/>
      <w:r>
        <w:rPr>
          <w:rFonts w:asciiTheme="majorHAnsi" w:hAnsiTheme="majorHAnsi" w:cs="Arial"/>
          <w:i/>
        </w:rPr>
        <w:t xml:space="preserve"> greater collaboration with at least one local media outlet in trial planning (Q1 &amp;2 2016).</w:t>
      </w:r>
    </w:p>
    <w:p w14:paraId="095B7F2B" w14:textId="77777777" w:rsidR="00307873" w:rsidRDefault="00307873" w:rsidP="00432573">
      <w:pPr>
        <w:pStyle w:val="ListParagraph"/>
        <w:widowControl w:val="0"/>
        <w:autoSpaceDE w:val="0"/>
        <w:autoSpaceDN w:val="0"/>
        <w:adjustRightInd w:val="0"/>
        <w:jc w:val="both"/>
        <w:rPr>
          <w:rFonts w:asciiTheme="majorHAnsi" w:hAnsiTheme="majorHAnsi" w:cs="Arial"/>
          <w:i/>
        </w:rPr>
      </w:pPr>
    </w:p>
    <w:p w14:paraId="0064A1F1" w14:textId="77777777" w:rsidR="005D5982" w:rsidRDefault="005D5982" w:rsidP="00432573">
      <w:pPr>
        <w:pStyle w:val="ListParagraph"/>
        <w:widowControl w:val="0"/>
        <w:autoSpaceDE w:val="0"/>
        <w:autoSpaceDN w:val="0"/>
        <w:adjustRightInd w:val="0"/>
        <w:jc w:val="both"/>
        <w:rPr>
          <w:rFonts w:asciiTheme="majorHAnsi" w:hAnsiTheme="majorHAnsi" w:cs="Arial"/>
          <w:i/>
        </w:rPr>
      </w:pPr>
    </w:p>
    <w:p w14:paraId="2FA55239" w14:textId="77777777" w:rsidR="005D5982" w:rsidRDefault="005D5982" w:rsidP="00432573">
      <w:pPr>
        <w:pStyle w:val="ListParagraph"/>
        <w:widowControl w:val="0"/>
        <w:autoSpaceDE w:val="0"/>
        <w:autoSpaceDN w:val="0"/>
        <w:adjustRightInd w:val="0"/>
        <w:jc w:val="both"/>
        <w:rPr>
          <w:rFonts w:asciiTheme="majorHAnsi" w:hAnsiTheme="majorHAnsi" w:cs="Arial"/>
          <w:i/>
        </w:rPr>
      </w:pPr>
    </w:p>
    <w:p w14:paraId="74502CF9" w14:textId="77777777" w:rsidR="005D5982" w:rsidRDefault="005D5982" w:rsidP="00432573">
      <w:pPr>
        <w:pStyle w:val="ListParagraph"/>
        <w:widowControl w:val="0"/>
        <w:autoSpaceDE w:val="0"/>
        <w:autoSpaceDN w:val="0"/>
        <w:adjustRightInd w:val="0"/>
        <w:jc w:val="both"/>
        <w:rPr>
          <w:rFonts w:asciiTheme="majorHAnsi" w:hAnsiTheme="majorHAnsi" w:cs="Arial"/>
          <w:i/>
        </w:rPr>
      </w:pPr>
    </w:p>
    <w:p w14:paraId="42DA33A2" w14:textId="77777777" w:rsidR="005D5982" w:rsidRDefault="005D5982" w:rsidP="00432573">
      <w:pPr>
        <w:pStyle w:val="ListParagraph"/>
        <w:widowControl w:val="0"/>
        <w:autoSpaceDE w:val="0"/>
        <w:autoSpaceDN w:val="0"/>
        <w:adjustRightInd w:val="0"/>
        <w:jc w:val="both"/>
        <w:rPr>
          <w:rFonts w:asciiTheme="majorHAnsi" w:hAnsiTheme="majorHAnsi" w:cs="Arial"/>
          <w:i/>
        </w:rPr>
      </w:pPr>
    </w:p>
    <w:p w14:paraId="162A58F5" w14:textId="77777777" w:rsidR="00307873" w:rsidRPr="00372DAA" w:rsidRDefault="00307873" w:rsidP="00432573">
      <w:pPr>
        <w:pStyle w:val="ListParagraph"/>
        <w:widowControl w:val="0"/>
        <w:autoSpaceDE w:val="0"/>
        <w:autoSpaceDN w:val="0"/>
        <w:adjustRightInd w:val="0"/>
        <w:jc w:val="both"/>
        <w:rPr>
          <w:rFonts w:asciiTheme="majorHAnsi" w:hAnsiTheme="majorHAnsi" w:cs="Arial"/>
          <w:i/>
        </w:rPr>
      </w:pPr>
    </w:p>
    <w:p w14:paraId="1B7BC5F3" w14:textId="47FBAC56" w:rsidR="00432573" w:rsidRPr="00432573" w:rsidRDefault="00307873" w:rsidP="00307873">
      <w:pPr>
        <w:pStyle w:val="ListParagraph"/>
        <w:widowControl w:val="0"/>
        <w:numPr>
          <w:ilvl w:val="0"/>
          <w:numId w:val="46"/>
        </w:numPr>
        <w:autoSpaceDE w:val="0"/>
        <w:autoSpaceDN w:val="0"/>
        <w:adjustRightInd w:val="0"/>
        <w:jc w:val="both"/>
        <w:rPr>
          <w:rFonts w:asciiTheme="majorHAnsi" w:hAnsiTheme="majorHAnsi" w:cs="Arial"/>
          <w:i/>
        </w:rPr>
      </w:pPr>
      <w:r>
        <w:rPr>
          <w:rFonts w:asciiTheme="majorHAnsi" w:eastAsia="Times New Roman" w:hAnsiTheme="majorHAnsi" w:cs="Arial"/>
          <w:sz w:val="24"/>
          <w:szCs w:val="24"/>
        </w:rPr>
        <w:t xml:space="preserve">Describe </w:t>
      </w:r>
      <w:r w:rsidR="00093043">
        <w:rPr>
          <w:rFonts w:asciiTheme="majorHAnsi" w:eastAsia="Times New Roman" w:hAnsiTheme="majorHAnsi" w:cs="Arial"/>
          <w:sz w:val="24"/>
          <w:szCs w:val="24"/>
        </w:rPr>
        <w:t xml:space="preserve">a </w:t>
      </w:r>
      <w:r>
        <w:rPr>
          <w:rFonts w:asciiTheme="majorHAnsi" w:eastAsia="Times New Roman" w:hAnsiTheme="majorHAnsi" w:cs="Arial"/>
          <w:sz w:val="24"/>
          <w:szCs w:val="24"/>
        </w:rPr>
        <w:t>strategy</w:t>
      </w:r>
      <w:r w:rsidR="00093043">
        <w:rPr>
          <w:rFonts w:asciiTheme="majorHAnsi" w:eastAsia="Times New Roman" w:hAnsiTheme="majorHAnsi" w:cs="Arial"/>
          <w:sz w:val="24"/>
          <w:szCs w:val="24"/>
        </w:rPr>
        <w:t xml:space="preserve"> you can implement to</w:t>
      </w:r>
      <w:r>
        <w:rPr>
          <w:rFonts w:asciiTheme="majorHAnsi" w:eastAsia="Times New Roman" w:hAnsiTheme="majorHAnsi" w:cs="Arial"/>
          <w:sz w:val="24"/>
          <w:szCs w:val="24"/>
        </w:rPr>
        <w:t xml:space="preserve"> monitor and evaluat</w:t>
      </w:r>
      <w:r w:rsidR="00093043">
        <w:rPr>
          <w:rFonts w:asciiTheme="majorHAnsi" w:eastAsia="Times New Roman" w:hAnsiTheme="majorHAnsi" w:cs="Arial"/>
          <w:sz w:val="24"/>
          <w:szCs w:val="24"/>
        </w:rPr>
        <w:t>e</w:t>
      </w:r>
      <w:r>
        <w:rPr>
          <w:rFonts w:asciiTheme="majorHAnsi" w:eastAsia="Times New Roman" w:hAnsiTheme="majorHAnsi" w:cs="Arial"/>
          <w:sz w:val="24"/>
          <w:szCs w:val="24"/>
        </w:rPr>
        <w:t xml:space="preserve"> the </w:t>
      </w:r>
      <w:r w:rsidR="00093043">
        <w:rPr>
          <w:rFonts w:asciiTheme="majorHAnsi" w:eastAsia="Times New Roman" w:hAnsiTheme="majorHAnsi" w:cs="Arial"/>
          <w:sz w:val="24"/>
          <w:szCs w:val="24"/>
        </w:rPr>
        <w:t xml:space="preserve">engagement </w:t>
      </w:r>
      <w:r>
        <w:rPr>
          <w:rFonts w:asciiTheme="majorHAnsi" w:eastAsia="Times New Roman" w:hAnsiTheme="majorHAnsi" w:cs="Arial"/>
          <w:sz w:val="24"/>
          <w:szCs w:val="24"/>
        </w:rPr>
        <w:t>process and</w:t>
      </w:r>
      <w:r w:rsidR="00093043">
        <w:rPr>
          <w:rFonts w:asciiTheme="majorHAnsi" w:eastAsia="Times New Roman" w:hAnsiTheme="majorHAnsi" w:cs="Arial"/>
          <w:sz w:val="24"/>
          <w:szCs w:val="24"/>
        </w:rPr>
        <w:t xml:space="preserve">/or the </w:t>
      </w:r>
      <w:r>
        <w:rPr>
          <w:rFonts w:asciiTheme="majorHAnsi" w:eastAsia="Times New Roman" w:hAnsiTheme="majorHAnsi" w:cs="Arial"/>
          <w:sz w:val="24"/>
          <w:szCs w:val="24"/>
        </w:rPr>
        <w:t>results</w:t>
      </w:r>
      <w:r w:rsidR="00093043">
        <w:rPr>
          <w:rFonts w:asciiTheme="majorHAnsi" w:eastAsia="Times New Roman" w:hAnsiTheme="majorHAnsi" w:cs="Arial"/>
          <w:sz w:val="24"/>
          <w:szCs w:val="24"/>
        </w:rPr>
        <w:t xml:space="preserve"> or outcomes</w:t>
      </w:r>
      <w:r>
        <w:rPr>
          <w:rFonts w:asciiTheme="majorHAnsi" w:eastAsia="Times New Roman" w:hAnsiTheme="majorHAnsi" w:cs="Arial"/>
          <w:sz w:val="24"/>
          <w:szCs w:val="24"/>
        </w:rPr>
        <w:t xml:space="preserve"> of your </w:t>
      </w:r>
      <w:r w:rsidR="00093043">
        <w:rPr>
          <w:rFonts w:asciiTheme="majorHAnsi" w:eastAsia="Times New Roman" w:hAnsiTheme="majorHAnsi" w:cs="Arial"/>
          <w:sz w:val="24"/>
          <w:szCs w:val="24"/>
        </w:rPr>
        <w:t xml:space="preserve">longer-term </w:t>
      </w:r>
      <w:r w:rsidR="005D5982">
        <w:rPr>
          <w:rFonts w:asciiTheme="majorHAnsi" w:eastAsia="Times New Roman" w:hAnsiTheme="majorHAnsi" w:cs="Arial"/>
          <w:sz w:val="24"/>
          <w:szCs w:val="24"/>
        </w:rPr>
        <w:t xml:space="preserve">engagement </w:t>
      </w:r>
      <w:r>
        <w:rPr>
          <w:rFonts w:asciiTheme="majorHAnsi" w:eastAsia="Times New Roman" w:hAnsiTheme="majorHAnsi" w:cs="Arial"/>
          <w:sz w:val="24"/>
          <w:szCs w:val="24"/>
        </w:rPr>
        <w:t xml:space="preserve">program. </w:t>
      </w:r>
    </w:p>
    <w:sectPr w:rsidR="00432573" w:rsidRPr="00432573" w:rsidSect="004E5E84">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B396C" w14:textId="77777777" w:rsidR="00C2245F" w:rsidRDefault="00C2245F" w:rsidP="00B463C3">
      <w:r>
        <w:separator/>
      </w:r>
    </w:p>
  </w:endnote>
  <w:endnote w:type="continuationSeparator" w:id="0">
    <w:p w14:paraId="78BCA820" w14:textId="77777777" w:rsidR="00C2245F" w:rsidRDefault="00C2245F" w:rsidP="00B4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rdia New">
    <w:panose1 w:val="00000000000000000000"/>
    <w:charset w:val="DE"/>
    <w:family w:val="roman"/>
    <w:notTrueType/>
    <w:pitch w:val="variable"/>
    <w:sig w:usb0="01000001" w:usb1="00000000" w:usb2="00000000" w:usb3="00000000" w:csb0="00010000"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ngsana New">
    <w:panose1 w:val="00000000000000000000"/>
    <w:charset w:val="DE"/>
    <w:family w:val="roman"/>
    <w:notTrueType/>
    <w:pitch w:val="variable"/>
    <w:sig w:usb0="01000001" w:usb1="00000000" w:usb2="00000000" w:usb3="00000000" w:csb0="00010000"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embo">
    <w:altName w:val="Cambria"/>
    <w:panose1 w:val="00000000000000000000"/>
    <w:charset w:val="00"/>
    <w:family w:val="roman"/>
    <w:notTrueType/>
    <w:pitch w:val="default"/>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51C1D" w14:textId="77777777" w:rsidR="00307873" w:rsidRDefault="00307873" w:rsidP="00CA37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A07F6C" w14:textId="77777777" w:rsidR="00307873" w:rsidRDefault="00307873" w:rsidP="00B463C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034C8" w14:textId="77777777" w:rsidR="00307873" w:rsidRDefault="00307873" w:rsidP="00CA37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6198">
      <w:rPr>
        <w:rStyle w:val="PageNumber"/>
        <w:noProof/>
      </w:rPr>
      <w:t>6</w:t>
    </w:r>
    <w:r>
      <w:rPr>
        <w:rStyle w:val="PageNumber"/>
      </w:rPr>
      <w:fldChar w:fldCharType="end"/>
    </w:r>
  </w:p>
  <w:p w14:paraId="7E451414" w14:textId="77777777" w:rsidR="00307873" w:rsidRDefault="00307873" w:rsidP="00B463C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9BABB" w14:textId="77777777" w:rsidR="00C2245F" w:rsidRDefault="00C2245F" w:rsidP="00B463C3">
      <w:r>
        <w:separator/>
      </w:r>
    </w:p>
  </w:footnote>
  <w:footnote w:type="continuationSeparator" w:id="0">
    <w:p w14:paraId="05A22B15" w14:textId="77777777" w:rsidR="00C2245F" w:rsidRDefault="00C2245F" w:rsidP="00B463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28D3"/>
    <w:multiLevelType w:val="hybridMultilevel"/>
    <w:tmpl w:val="BDB2114E"/>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1">
    <w:nsid w:val="05EA1624"/>
    <w:multiLevelType w:val="hybridMultilevel"/>
    <w:tmpl w:val="362C9272"/>
    <w:lvl w:ilvl="0" w:tplc="8D5A3A26">
      <w:start w:val="1"/>
      <w:numFmt w:val="decimal"/>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2">
    <w:nsid w:val="07835AEA"/>
    <w:multiLevelType w:val="hybridMultilevel"/>
    <w:tmpl w:val="3F88D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80085"/>
    <w:multiLevelType w:val="hybridMultilevel"/>
    <w:tmpl w:val="8308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0C5498"/>
    <w:multiLevelType w:val="hybridMultilevel"/>
    <w:tmpl w:val="424CD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2A7D76"/>
    <w:multiLevelType w:val="hybridMultilevel"/>
    <w:tmpl w:val="E67E064E"/>
    <w:lvl w:ilvl="0" w:tplc="10BA32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373565"/>
    <w:multiLevelType w:val="hybridMultilevel"/>
    <w:tmpl w:val="4E848EBA"/>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7">
    <w:nsid w:val="126B5983"/>
    <w:multiLevelType w:val="hybridMultilevel"/>
    <w:tmpl w:val="99D0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EB5932"/>
    <w:multiLevelType w:val="hybridMultilevel"/>
    <w:tmpl w:val="5C3A9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564236"/>
    <w:multiLevelType w:val="hybridMultilevel"/>
    <w:tmpl w:val="8308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130F4A"/>
    <w:multiLevelType w:val="hybridMultilevel"/>
    <w:tmpl w:val="76E0154C"/>
    <w:lvl w:ilvl="0" w:tplc="8B24768C">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1">
    <w:nsid w:val="28B14D40"/>
    <w:multiLevelType w:val="hybridMultilevel"/>
    <w:tmpl w:val="8886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256F7D"/>
    <w:multiLevelType w:val="hybridMultilevel"/>
    <w:tmpl w:val="B96AA46A"/>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3">
    <w:nsid w:val="2B602FCE"/>
    <w:multiLevelType w:val="hybridMultilevel"/>
    <w:tmpl w:val="3F88D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B0000C"/>
    <w:multiLevelType w:val="hybridMultilevel"/>
    <w:tmpl w:val="26C00C5A"/>
    <w:lvl w:ilvl="0" w:tplc="BB4A8B4A">
      <w:start w:val="1"/>
      <w:numFmt w:val="bullet"/>
      <w:pStyle w:val="Tck"/>
      <w:lvlText w:val="»"/>
      <w:lvlJc w:val="left"/>
      <w:pPr>
        <w:ind w:left="1637" w:hanging="360"/>
      </w:pPr>
      <w:rPr>
        <w:rFonts w:ascii="Arial" w:hAnsi="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nsid w:val="37DC254B"/>
    <w:multiLevelType w:val="hybridMultilevel"/>
    <w:tmpl w:val="B676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CF7AB8"/>
    <w:multiLevelType w:val="hybridMultilevel"/>
    <w:tmpl w:val="3F88D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C209E0"/>
    <w:multiLevelType w:val="hybridMultilevel"/>
    <w:tmpl w:val="C994E110"/>
    <w:lvl w:ilvl="0" w:tplc="B6AEC374">
      <w:numFmt w:val="bullet"/>
      <w:lvlText w:val="-"/>
      <w:lvlJc w:val="left"/>
      <w:pPr>
        <w:ind w:left="673" w:hanging="360"/>
      </w:pPr>
      <w:rPr>
        <w:rFonts w:ascii="Cambria" w:eastAsia="Calibri" w:hAnsi="Cambria" w:cs="Times New Roman" w:hint="default"/>
      </w:rPr>
    </w:lvl>
    <w:lvl w:ilvl="1" w:tplc="1C090003" w:tentative="1">
      <w:start w:val="1"/>
      <w:numFmt w:val="bullet"/>
      <w:lvlText w:val="o"/>
      <w:lvlJc w:val="left"/>
      <w:pPr>
        <w:ind w:left="1393" w:hanging="360"/>
      </w:pPr>
      <w:rPr>
        <w:rFonts w:ascii="Courier New" w:hAnsi="Courier New" w:cs="Courier New" w:hint="default"/>
      </w:rPr>
    </w:lvl>
    <w:lvl w:ilvl="2" w:tplc="1C090005" w:tentative="1">
      <w:start w:val="1"/>
      <w:numFmt w:val="bullet"/>
      <w:lvlText w:val=""/>
      <w:lvlJc w:val="left"/>
      <w:pPr>
        <w:ind w:left="2113" w:hanging="360"/>
      </w:pPr>
      <w:rPr>
        <w:rFonts w:ascii="Wingdings" w:hAnsi="Wingdings" w:hint="default"/>
      </w:rPr>
    </w:lvl>
    <w:lvl w:ilvl="3" w:tplc="1C090001" w:tentative="1">
      <w:start w:val="1"/>
      <w:numFmt w:val="bullet"/>
      <w:lvlText w:val=""/>
      <w:lvlJc w:val="left"/>
      <w:pPr>
        <w:ind w:left="2833" w:hanging="360"/>
      </w:pPr>
      <w:rPr>
        <w:rFonts w:ascii="Symbol" w:hAnsi="Symbol" w:hint="default"/>
      </w:rPr>
    </w:lvl>
    <w:lvl w:ilvl="4" w:tplc="1C090003" w:tentative="1">
      <w:start w:val="1"/>
      <w:numFmt w:val="bullet"/>
      <w:lvlText w:val="o"/>
      <w:lvlJc w:val="left"/>
      <w:pPr>
        <w:ind w:left="3553" w:hanging="360"/>
      </w:pPr>
      <w:rPr>
        <w:rFonts w:ascii="Courier New" w:hAnsi="Courier New" w:cs="Courier New" w:hint="default"/>
      </w:rPr>
    </w:lvl>
    <w:lvl w:ilvl="5" w:tplc="1C090005" w:tentative="1">
      <w:start w:val="1"/>
      <w:numFmt w:val="bullet"/>
      <w:lvlText w:val=""/>
      <w:lvlJc w:val="left"/>
      <w:pPr>
        <w:ind w:left="4273" w:hanging="360"/>
      </w:pPr>
      <w:rPr>
        <w:rFonts w:ascii="Wingdings" w:hAnsi="Wingdings" w:hint="default"/>
      </w:rPr>
    </w:lvl>
    <w:lvl w:ilvl="6" w:tplc="1C090001" w:tentative="1">
      <w:start w:val="1"/>
      <w:numFmt w:val="bullet"/>
      <w:lvlText w:val=""/>
      <w:lvlJc w:val="left"/>
      <w:pPr>
        <w:ind w:left="4993" w:hanging="360"/>
      </w:pPr>
      <w:rPr>
        <w:rFonts w:ascii="Symbol" w:hAnsi="Symbol" w:hint="default"/>
      </w:rPr>
    </w:lvl>
    <w:lvl w:ilvl="7" w:tplc="1C090003" w:tentative="1">
      <w:start w:val="1"/>
      <w:numFmt w:val="bullet"/>
      <w:lvlText w:val="o"/>
      <w:lvlJc w:val="left"/>
      <w:pPr>
        <w:ind w:left="5713" w:hanging="360"/>
      </w:pPr>
      <w:rPr>
        <w:rFonts w:ascii="Courier New" w:hAnsi="Courier New" w:cs="Courier New" w:hint="default"/>
      </w:rPr>
    </w:lvl>
    <w:lvl w:ilvl="8" w:tplc="1C090005" w:tentative="1">
      <w:start w:val="1"/>
      <w:numFmt w:val="bullet"/>
      <w:lvlText w:val=""/>
      <w:lvlJc w:val="left"/>
      <w:pPr>
        <w:ind w:left="6433" w:hanging="360"/>
      </w:pPr>
      <w:rPr>
        <w:rFonts w:ascii="Wingdings" w:hAnsi="Wingdings" w:hint="default"/>
      </w:rPr>
    </w:lvl>
  </w:abstractNum>
  <w:abstractNum w:abstractNumId="18">
    <w:nsid w:val="52F54BFC"/>
    <w:multiLevelType w:val="hybridMultilevel"/>
    <w:tmpl w:val="3886B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1E398A"/>
    <w:multiLevelType w:val="hybridMultilevel"/>
    <w:tmpl w:val="21121A26"/>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20">
    <w:nsid w:val="623262E1"/>
    <w:multiLevelType w:val="hybridMultilevel"/>
    <w:tmpl w:val="3F88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5A1CC6"/>
    <w:multiLevelType w:val="multilevel"/>
    <w:tmpl w:val="30628258"/>
    <w:lvl w:ilvl="0">
      <w:start w:val="1"/>
      <w:numFmt w:val="none"/>
      <w:pStyle w:val="BodyText"/>
      <w:suff w:val="nothing"/>
      <w:lvlText w:val=""/>
      <w:lvlJc w:val="left"/>
      <w:pPr>
        <w:ind w:left="0" w:firstLine="0"/>
      </w:pPr>
      <w:rPr>
        <w:rFonts w:hint="default"/>
      </w:rPr>
    </w:lvl>
    <w:lvl w:ilvl="1">
      <w:start w:val="1"/>
      <w:numFmt w:val="decimal"/>
      <w:lvlText w:val="%2."/>
      <w:lvlJc w:val="left"/>
      <w:pPr>
        <w:tabs>
          <w:tab w:val="num" w:pos="432"/>
        </w:tabs>
        <w:ind w:left="432" w:hanging="432"/>
      </w:pPr>
      <w:rPr>
        <w:rFonts w:hint="default"/>
      </w:rPr>
    </w:lvl>
    <w:lvl w:ilvl="2">
      <w:start w:val="1"/>
      <w:numFmt w:val="lowerLetter"/>
      <w:lvlText w:val="%3."/>
      <w:lvlJc w:val="left"/>
      <w:pPr>
        <w:tabs>
          <w:tab w:val="num" w:pos="864"/>
        </w:tabs>
        <w:ind w:left="864" w:hanging="432"/>
      </w:pPr>
      <w:rPr>
        <w:rFonts w:hint="default"/>
      </w:rPr>
    </w:lvl>
    <w:lvl w:ilvl="3">
      <w:start w:val="1"/>
      <w:numFmt w:val="decimal"/>
      <w:lvlText w:val="%4)"/>
      <w:lvlJc w:val="left"/>
      <w:pPr>
        <w:tabs>
          <w:tab w:val="num" w:pos="1296"/>
        </w:tabs>
        <w:ind w:left="1296" w:hanging="432"/>
      </w:pPr>
      <w:rPr>
        <w:rFonts w:hint="default"/>
        <w:b w:val="0"/>
        <w:i/>
      </w:rPr>
    </w:lvl>
    <w:lvl w:ilvl="4">
      <w:start w:val="1"/>
      <w:numFmt w:val="lowerLetter"/>
      <w:lvlText w:val="%5)"/>
      <w:lvlJc w:val="left"/>
      <w:pPr>
        <w:tabs>
          <w:tab w:val="num" w:pos="1728"/>
        </w:tabs>
        <w:ind w:left="1728" w:hanging="432"/>
      </w:pPr>
      <w:rPr>
        <w:rFonts w:hint="default"/>
        <w:b w:val="0"/>
        <w:i/>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2">
    <w:nsid w:val="64A301B5"/>
    <w:multiLevelType w:val="hybridMultilevel"/>
    <w:tmpl w:val="6FC07594"/>
    <w:lvl w:ilvl="0" w:tplc="8B24768C">
      <w:start w:val="1"/>
      <w:numFmt w:val="decimal"/>
      <w:lvlText w:val="%1)"/>
      <w:lvlJc w:val="left"/>
      <w:pPr>
        <w:ind w:left="34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F762DE"/>
    <w:multiLevelType w:val="hybridMultilevel"/>
    <w:tmpl w:val="A0463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4F51FD"/>
    <w:multiLevelType w:val="hybridMultilevel"/>
    <w:tmpl w:val="665E7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B67187"/>
    <w:multiLevelType w:val="hybridMultilevel"/>
    <w:tmpl w:val="348AD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BC73B6"/>
    <w:multiLevelType w:val="hybridMultilevel"/>
    <w:tmpl w:val="9CF8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4"/>
  </w:num>
  <w:num w:numId="4">
    <w:abstractNumId w:val="14"/>
  </w:num>
  <w:num w:numId="5">
    <w:abstractNumId w:val="14"/>
  </w:num>
  <w:num w:numId="6">
    <w:abstractNumId w:val="3"/>
  </w:num>
  <w:num w:numId="7">
    <w:abstractNumId w:val="25"/>
  </w:num>
  <w:num w:numId="8">
    <w:abstractNumId w:val="9"/>
  </w:num>
  <w:num w:numId="9">
    <w:abstractNumId w:val="21"/>
  </w:num>
  <w:num w:numId="10">
    <w:abstractNumId w:val="1"/>
  </w:num>
  <w:num w:numId="11">
    <w:abstractNumId w:val="26"/>
  </w:num>
  <w:num w:numId="12">
    <w:abstractNumId w:val="15"/>
  </w:num>
  <w:num w:numId="13">
    <w:abstractNumId w:val="11"/>
  </w:num>
  <w:num w:numId="14">
    <w:abstractNumId w:val="0"/>
  </w:num>
  <w:num w:numId="15">
    <w:abstractNumId w:val="4"/>
  </w:num>
  <w:num w:numId="16">
    <w:abstractNumId w:val="6"/>
  </w:num>
  <w:num w:numId="17">
    <w:abstractNumId w:val="19"/>
  </w:num>
  <w:num w:numId="18">
    <w:abstractNumId w:val="20"/>
  </w:num>
  <w:num w:numId="19">
    <w:abstractNumId w:val="5"/>
  </w:num>
  <w:num w:numId="20">
    <w:abstractNumId w:val="17"/>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7"/>
  </w:num>
  <w:num w:numId="31">
    <w:abstractNumId w:val="10"/>
  </w:num>
  <w:num w:numId="32">
    <w:abstractNumId w:val="14"/>
  </w:num>
  <w:num w:numId="33">
    <w:abstractNumId w:val="14"/>
  </w:num>
  <w:num w:numId="34">
    <w:abstractNumId w:val="14"/>
  </w:num>
  <w:num w:numId="35">
    <w:abstractNumId w:val="14"/>
  </w:num>
  <w:num w:numId="36">
    <w:abstractNumId w:val="22"/>
  </w:num>
  <w:num w:numId="37">
    <w:abstractNumId w:val="18"/>
  </w:num>
  <w:num w:numId="38">
    <w:abstractNumId w:val="12"/>
  </w:num>
  <w:num w:numId="39">
    <w:abstractNumId w:val="14"/>
  </w:num>
  <w:num w:numId="40">
    <w:abstractNumId w:val="23"/>
  </w:num>
  <w:num w:numId="41">
    <w:abstractNumId w:val="8"/>
  </w:num>
  <w:num w:numId="42">
    <w:abstractNumId w:val="14"/>
  </w:num>
  <w:num w:numId="43">
    <w:abstractNumId w:val="14"/>
  </w:num>
  <w:num w:numId="44">
    <w:abstractNumId w:val="13"/>
  </w:num>
  <w:num w:numId="45">
    <w:abstractNumId w:val="14"/>
  </w:num>
  <w:num w:numId="46">
    <w:abstractNumId w:val="16"/>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6D"/>
    <w:rsid w:val="00003929"/>
    <w:rsid w:val="00026AE6"/>
    <w:rsid w:val="00027DB0"/>
    <w:rsid w:val="0004548B"/>
    <w:rsid w:val="00046FF3"/>
    <w:rsid w:val="00091443"/>
    <w:rsid w:val="00093043"/>
    <w:rsid w:val="0009609C"/>
    <w:rsid w:val="000A5EDD"/>
    <w:rsid w:val="000B1EEF"/>
    <w:rsid w:val="000F05BA"/>
    <w:rsid w:val="00123D87"/>
    <w:rsid w:val="001256EE"/>
    <w:rsid w:val="00130E5E"/>
    <w:rsid w:val="0013522A"/>
    <w:rsid w:val="001454EB"/>
    <w:rsid w:val="001560F3"/>
    <w:rsid w:val="00164710"/>
    <w:rsid w:val="0020228F"/>
    <w:rsid w:val="002278E4"/>
    <w:rsid w:val="00231516"/>
    <w:rsid w:val="00231AD2"/>
    <w:rsid w:val="002739CB"/>
    <w:rsid w:val="00275C4A"/>
    <w:rsid w:val="00286198"/>
    <w:rsid w:val="00293189"/>
    <w:rsid w:val="00296F3A"/>
    <w:rsid w:val="002B4B37"/>
    <w:rsid w:val="00307873"/>
    <w:rsid w:val="003513E6"/>
    <w:rsid w:val="00360A7A"/>
    <w:rsid w:val="00370C5F"/>
    <w:rsid w:val="00372DAA"/>
    <w:rsid w:val="00382303"/>
    <w:rsid w:val="003A3E8A"/>
    <w:rsid w:val="003A7C0B"/>
    <w:rsid w:val="003C05B2"/>
    <w:rsid w:val="003D0ACF"/>
    <w:rsid w:val="003E2BEF"/>
    <w:rsid w:val="004221FA"/>
    <w:rsid w:val="00425591"/>
    <w:rsid w:val="00432573"/>
    <w:rsid w:val="00435774"/>
    <w:rsid w:val="0045542C"/>
    <w:rsid w:val="00467B6D"/>
    <w:rsid w:val="00473C8F"/>
    <w:rsid w:val="004E5E84"/>
    <w:rsid w:val="004F17CF"/>
    <w:rsid w:val="005845E7"/>
    <w:rsid w:val="005857CE"/>
    <w:rsid w:val="00587C3F"/>
    <w:rsid w:val="005A192C"/>
    <w:rsid w:val="005B7C9A"/>
    <w:rsid w:val="005D5982"/>
    <w:rsid w:val="005E32B0"/>
    <w:rsid w:val="005F6106"/>
    <w:rsid w:val="00603285"/>
    <w:rsid w:val="006114B7"/>
    <w:rsid w:val="00651CCC"/>
    <w:rsid w:val="0067114B"/>
    <w:rsid w:val="00671835"/>
    <w:rsid w:val="00672964"/>
    <w:rsid w:val="006756CF"/>
    <w:rsid w:val="006A6001"/>
    <w:rsid w:val="006D446B"/>
    <w:rsid w:val="006D4D1F"/>
    <w:rsid w:val="006E5494"/>
    <w:rsid w:val="00731C10"/>
    <w:rsid w:val="00732B11"/>
    <w:rsid w:val="007344E4"/>
    <w:rsid w:val="00736555"/>
    <w:rsid w:val="00754CB0"/>
    <w:rsid w:val="007637A0"/>
    <w:rsid w:val="00772B1D"/>
    <w:rsid w:val="007A1BEE"/>
    <w:rsid w:val="007E01C7"/>
    <w:rsid w:val="007F0781"/>
    <w:rsid w:val="007F0B6E"/>
    <w:rsid w:val="007F664D"/>
    <w:rsid w:val="00832A37"/>
    <w:rsid w:val="00834503"/>
    <w:rsid w:val="008444EE"/>
    <w:rsid w:val="008600C2"/>
    <w:rsid w:val="00874822"/>
    <w:rsid w:val="00875788"/>
    <w:rsid w:val="008B150B"/>
    <w:rsid w:val="008C0F1E"/>
    <w:rsid w:val="008E5040"/>
    <w:rsid w:val="008F40A2"/>
    <w:rsid w:val="0092754B"/>
    <w:rsid w:val="009330F5"/>
    <w:rsid w:val="00942260"/>
    <w:rsid w:val="0096344A"/>
    <w:rsid w:val="00992A38"/>
    <w:rsid w:val="00992E65"/>
    <w:rsid w:val="009A0D14"/>
    <w:rsid w:val="009B472C"/>
    <w:rsid w:val="009B680B"/>
    <w:rsid w:val="009B7B9A"/>
    <w:rsid w:val="009D3619"/>
    <w:rsid w:val="00A03577"/>
    <w:rsid w:val="00A0611C"/>
    <w:rsid w:val="00A1302A"/>
    <w:rsid w:val="00A310FF"/>
    <w:rsid w:val="00A336FD"/>
    <w:rsid w:val="00A3625D"/>
    <w:rsid w:val="00A37FAF"/>
    <w:rsid w:val="00A61F48"/>
    <w:rsid w:val="00A740E9"/>
    <w:rsid w:val="00A76748"/>
    <w:rsid w:val="00A8207D"/>
    <w:rsid w:val="00A82704"/>
    <w:rsid w:val="00AC6CD1"/>
    <w:rsid w:val="00AC7495"/>
    <w:rsid w:val="00AF3A4D"/>
    <w:rsid w:val="00B21BA3"/>
    <w:rsid w:val="00B30DD0"/>
    <w:rsid w:val="00B319CC"/>
    <w:rsid w:val="00B45682"/>
    <w:rsid w:val="00B463C3"/>
    <w:rsid w:val="00B607B9"/>
    <w:rsid w:val="00B72CD6"/>
    <w:rsid w:val="00B92808"/>
    <w:rsid w:val="00BB5499"/>
    <w:rsid w:val="00BC78E1"/>
    <w:rsid w:val="00BD3EC3"/>
    <w:rsid w:val="00BD770A"/>
    <w:rsid w:val="00C1265A"/>
    <w:rsid w:val="00C139B9"/>
    <w:rsid w:val="00C165F9"/>
    <w:rsid w:val="00C2245F"/>
    <w:rsid w:val="00C5036A"/>
    <w:rsid w:val="00C70B9C"/>
    <w:rsid w:val="00C80FF7"/>
    <w:rsid w:val="00CA37EB"/>
    <w:rsid w:val="00CA681C"/>
    <w:rsid w:val="00CC6252"/>
    <w:rsid w:val="00CE70F9"/>
    <w:rsid w:val="00CF018C"/>
    <w:rsid w:val="00D02F71"/>
    <w:rsid w:val="00D209B2"/>
    <w:rsid w:val="00D71107"/>
    <w:rsid w:val="00D7376B"/>
    <w:rsid w:val="00D965A9"/>
    <w:rsid w:val="00DA2DEF"/>
    <w:rsid w:val="00DD4C3B"/>
    <w:rsid w:val="00DE58E5"/>
    <w:rsid w:val="00E03543"/>
    <w:rsid w:val="00E04C5B"/>
    <w:rsid w:val="00E36805"/>
    <w:rsid w:val="00E47676"/>
    <w:rsid w:val="00E82B42"/>
    <w:rsid w:val="00E91893"/>
    <w:rsid w:val="00E91F3B"/>
    <w:rsid w:val="00E9310F"/>
    <w:rsid w:val="00EB2F85"/>
    <w:rsid w:val="00EB5E07"/>
    <w:rsid w:val="00EB71DB"/>
    <w:rsid w:val="00EF5D5F"/>
    <w:rsid w:val="00F148F2"/>
    <w:rsid w:val="00F47761"/>
    <w:rsid w:val="00F47FA3"/>
    <w:rsid w:val="00F50719"/>
    <w:rsid w:val="00F52A1E"/>
    <w:rsid w:val="00F54A26"/>
    <w:rsid w:val="00F7449A"/>
    <w:rsid w:val="00FA42E0"/>
    <w:rsid w:val="00FA6037"/>
    <w:rsid w:val="00FD5135"/>
    <w:rsid w:val="00FE529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A24D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71DB"/>
    <w:pPr>
      <w:keepNext/>
      <w:spacing w:after="60"/>
      <w:outlineLvl w:val="0"/>
    </w:pPr>
    <w:rPr>
      <w:rFonts w:ascii="Garamond" w:eastAsia="Times New Roman" w:hAnsi="Garamond" w:cs="Times New Roman"/>
      <w:b/>
      <w:bCs/>
      <w:color w:val="B42129"/>
      <w:kern w:val="32"/>
      <w:sz w:val="28"/>
      <w:szCs w:val="32"/>
    </w:rPr>
  </w:style>
  <w:style w:type="paragraph" w:styleId="Heading2">
    <w:name w:val="heading 2"/>
    <w:basedOn w:val="Normal"/>
    <w:next w:val="Normal"/>
    <w:link w:val="Heading2Char"/>
    <w:uiPriority w:val="9"/>
    <w:semiHidden/>
    <w:unhideWhenUsed/>
    <w:qFormat/>
    <w:rsid w:val="00473C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467B6D"/>
  </w:style>
  <w:style w:type="paragraph" w:styleId="ListParagraph">
    <w:name w:val="List Paragraph"/>
    <w:basedOn w:val="Normal"/>
    <w:uiPriority w:val="34"/>
    <w:qFormat/>
    <w:rsid w:val="00EB71DB"/>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EB71DB"/>
    <w:rPr>
      <w:rFonts w:ascii="Garamond" w:eastAsia="Times New Roman" w:hAnsi="Garamond" w:cs="Times New Roman"/>
      <w:b/>
      <w:bCs/>
      <w:color w:val="B42129"/>
      <w:kern w:val="32"/>
      <w:sz w:val="28"/>
      <w:szCs w:val="32"/>
    </w:rPr>
  </w:style>
  <w:style w:type="character" w:styleId="CommentReference">
    <w:name w:val="annotation reference"/>
    <w:uiPriority w:val="99"/>
    <w:rsid w:val="00EB71DB"/>
    <w:rPr>
      <w:rFonts w:cs="Times New Roman"/>
      <w:sz w:val="16"/>
      <w:szCs w:val="16"/>
    </w:rPr>
  </w:style>
  <w:style w:type="character" w:styleId="Hyperlink">
    <w:name w:val="Hyperlink"/>
    <w:uiPriority w:val="99"/>
    <w:unhideWhenUsed/>
    <w:rsid w:val="00EB71DB"/>
    <w:rPr>
      <w:color w:val="0000FF"/>
      <w:u w:val="single"/>
    </w:rPr>
  </w:style>
  <w:style w:type="table" w:styleId="TableGrid">
    <w:name w:val="Table Grid"/>
    <w:basedOn w:val="TableNormal"/>
    <w:uiPriority w:val="59"/>
    <w:rsid w:val="00EB71DB"/>
    <w:rPr>
      <w:rFonts w:ascii="Cambria" w:eastAsia="Times New Roman" w:hAnsi="Cambria"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ck">
    <w:name w:val="Tck"/>
    <w:basedOn w:val="ListParagraph"/>
    <w:qFormat/>
    <w:rsid w:val="00EB71DB"/>
    <w:pPr>
      <w:numPr>
        <w:numId w:val="2"/>
      </w:numPr>
      <w:spacing w:after="200" w:line="240" w:lineRule="auto"/>
      <w:jc w:val="both"/>
    </w:pPr>
    <w:rPr>
      <w:rFonts w:ascii="Garamond" w:eastAsia="Calibri" w:hAnsi="Garamond" w:cs="Times New Roman"/>
      <w:sz w:val="20"/>
      <w:szCs w:val="24"/>
      <w:lang w:val="en-GB"/>
    </w:rPr>
  </w:style>
  <w:style w:type="character" w:styleId="FollowedHyperlink">
    <w:name w:val="FollowedHyperlink"/>
    <w:basedOn w:val="DefaultParagraphFont"/>
    <w:uiPriority w:val="99"/>
    <w:semiHidden/>
    <w:unhideWhenUsed/>
    <w:rsid w:val="00EB71DB"/>
    <w:rPr>
      <w:color w:val="800080" w:themeColor="followedHyperlink"/>
      <w:u w:val="single"/>
    </w:rPr>
  </w:style>
  <w:style w:type="paragraph" w:styleId="BodyText">
    <w:name w:val="Body Text"/>
    <w:link w:val="BodyTextChar"/>
    <w:rsid w:val="009A0D14"/>
    <w:pPr>
      <w:numPr>
        <w:numId w:val="9"/>
      </w:numPr>
      <w:spacing w:before="120" w:after="120"/>
    </w:pPr>
    <w:rPr>
      <w:rFonts w:ascii="Tahoma" w:eastAsia="Times New Roman" w:hAnsi="Tahoma" w:cs="Times New Roman"/>
      <w:sz w:val="20"/>
      <w:szCs w:val="20"/>
    </w:rPr>
  </w:style>
  <w:style w:type="character" w:customStyle="1" w:styleId="BodyTextChar">
    <w:name w:val="Body Text Char"/>
    <w:basedOn w:val="DefaultParagraphFont"/>
    <w:link w:val="BodyText"/>
    <w:rsid w:val="009A0D14"/>
    <w:rPr>
      <w:rFonts w:ascii="Tahoma" w:eastAsia="Times New Roman" w:hAnsi="Tahoma" w:cs="Times New Roman"/>
      <w:sz w:val="20"/>
      <w:szCs w:val="20"/>
    </w:rPr>
  </w:style>
  <w:style w:type="paragraph" w:styleId="Footer">
    <w:name w:val="footer"/>
    <w:basedOn w:val="Normal"/>
    <w:link w:val="FooterChar"/>
    <w:uiPriority w:val="99"/>
    <w:unhideWhenUsed/>
    <w:rsid w:val="00B463C3"/>
    <w:pPr>
      <w:tabs>
        <w:tab w:val="center" w:pos="4320"/>
        <w:tab w:val="right" w:pos="8640"/>
      </w:tabs>
    </w:pPr>
  </w:style>
  <w:style w:type="character" w:customStyle="1" w:styleId="FooterChar">
    <w:name w:val="Footer Char"/>
    <w:basedOn w:val="DefaultParagraphFont"/>
    <w:link w:val="Footer"/>
    <w:uiPriority w:val="99"/>
    <w:rsid w:val="00B463C3"/>
  </w:style>
  <w:style w:type="character" w:styleId="PageNumber">
    <w:name w:val="page number"/>
    <w:basedOn w:val="DefaultParagraphFont"/>
    <w:uiPriority w:val="99"/>
    <w:semiHidden/>
    <w:unhideWhenUsed/>
    <w:rsid w:val="00B463C3"/>
  </w:style>
  <w:style w:type="table" w:customStyle="1" w:styleId="TableGrid1">
    <w:name w:val="Table Grid1"/>
    <w:basedOn w:val="TableNormal"/>
    <w:next w:val="TableGrid"/>
    <w:uiPriority w:val="59"/>
    <w:rsid w:val="0013522A"/>
    <w:rPr>
      <w:rFonts w:ascii="Cambria" w:eastAsia="Times New Roman" w:hAnsi="Cambria"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A8207D"/>
  </w:style>
  <w:style w:type="character" w:customStyle="1" w:styleId="CommentTextChar">
    <w:name w:val="Comment Text Char"/>
    <w:basedOn w:val="DefaultParagraphFont"/>
    <w:link w:val="CommentText"/>
    <w:uiPriority w:val="99"/>
    <w:rsid w:val="00A8207D"/>
  </w:style>
  <w:style w:type="paragraph" w:styleId="CommentSubject">
    <w:name w:val="annotation subject"/>
    <w:basedOn w:val="CommentText"/>
    <w:next w:val="CommentText"/>
    <w:link w:val="CommentSubjectChar"/>
    <w:uiPriority w:val="99"/>
    <w:semiHidden/>
    <w:unhideWhenUsed/>
    <w:rsid w:val="00A8207D"/>
    <w:rPr>
      <w:b/>
      <w:bCs/>
      <w:sz w:val="20"/>
      <w:szCs w:val="20"/>
    </w:rPr>
  </w:style>
  <w:style w:type="character" w:customStyle="1" w:styleId="CommentSubjectChar">
    <w:name w:val="Comment Subject Char"/>
    <w:basedOn w:val="CommentTextChar"/>
    <w:link w:val="CommentSubject"/>
    <w:uiPriority w:val="99"/>
    <w:semiHidden/>
    <w:rsid w:val="00A8207D"/>
    <w:rPr>
      <w:b/>
      <w:bCs/>
      <w:sz w:val="20"/>
      <w:szCs w:val="20"/>
    </w:rPr>
  </w:style>
  <w:style w:type="paragraph" w:styleId="BalloonText">
    <w:name w:val="Balloon Text"/>
    <w:basedOn w:val="Normal"/>
    <w:link w:val="BalloonTextChar"/>
    <w:uiPriority w:val="99"/>
    <w:semiHidden/>
    <w:unhideWhenUsed/>
    <w:rsid w:val="00A820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207D"/>
    <w:rPr>
      <w:rFonts w:ascii="Lucida Grande" w:hAnsi="Lucida Grande" w:cs="Lucida Grande"/>
      <w:sz w:val="18"/>
      <w:szCs w:val="18"/>
    </w:rPr>
  </w:style>
  <w:style w:type="character" w:styleId="Strong">
    <w:name w:val="Strong"/>
    <w:basedOn w:val="DefaultParagraphFont"/>
    <w:uiPriority w:val="22"/>
    <w:qFormat/>
    <w:rsid w:val="00C5036A"/>
    <w:rPr>
      <w:b/>
      <w:bCs/>
    </w:rPr>
  </w:style>
  <w:style w:type="character" w:styleId="Emphasis">
    <w:name w:val="Emphasis"/>
    <w:basedOn w:val="DefaultParagraphFont"/>
    <w:uiPriority w:val="20"/>
    <w:qFormat/>
    <w:rsid w:val="00C5036A"/>
    <w:rPr>
      <w:i/>
      <w:iCs/>
    </w:rPr>
  </w:style>
  <w:style w:type="character" w:customStyle="1" w:styleId="Heading2Char">
    <w:name w:val="Heading 2 Char"/>
    <w:basedOn w:val="DefaultParagraphFont"/>
    <w:link w:val="Heading2"/>
    <w:uiPriority w:val="9"/>
    <w:semiHidden/>
    <w:rsid w:val="00473C8F"/>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96344A"/>
  </w:style>
  <w:style w:type="paragraph" w:styleId="Quote">
    <w:name w:val="Quote"/>
    <w:basedOn w:val="Normal"/>
    <w:next w:val="Normal"/>
    <w:link w:val="QuoteChar"/>
    <w:uiPriority w:val="29"/>
    <w:qFormat/>
    <w:rsid w:val="00992A38"/>
    <w:pPr>
      <w:spacing w:after="200" w:line="276" w:lineRule="auto"/>
    </w:pPr>
    <w:rPr>
      <w:i/>
      <w:iCs/>
      <w:color w:val="000000" w:themeColor="text1"/>
      <w:sz w:val="22"/>
      <w:szCs w:val="22"/>
      <w:lang w:eastAsia="ja-JP"/>
    </w:rPr>
  </w:style>
  <w:style w:type="character" w:customStyle="1" w:styleId="QuoteChar">
    <w:name w:val="Quote Char"/>
    <w:basedOn w:val="DefaultParagraphFont"/>
    <w:link w:val="Quote"/>
    <w:uiPriority w:val="29"/>
    <w:rsid w:val="00992A38"/>
    <w:rPr>
      <w:i/>
      <w:iCs/>
      <w:color w:val="000000" w:themeColor="text1"/>
      <w:sz w:val="22"/>
      <w:szCs w:val="22"/>
      <w:lang w:eastAsia="ja-JP"/>
    </w:rPr>
  </w:style>
  <w:style w:type="paragraph" w:styleId="BodyText2">
    <w:name w:val="Body Text 2"/>
    <w:basedOn w:val="Normal"/>
    <w:link w:val="BodyText2Char"/>
    <w:uiPriority w:val="99"/>
    <w:semiHidden/>
    <w:unhideWhenUsed/>
    <w:rsid w:val="00B45682"/>
    <w:pPr>
      <w:spacing w:after="120" w:line="480" w:lineRule="auto"/>
    </w:pPr>
  </w:style>
  <w:style w:type="character" w:customStyle="1" w:styleId="BodyText2Char">
    <w:name w:val="Body Text 2 Char"/>
    <w:basedOn w:val="DefaultParagraphFont"/>
    <w:link w:val="BodyText2"/>
    <w:uiPriority w:val="99"/>
    <w:semiHidden/>
    <w:rsid w:val="00B45682"/>
  </w:style>
  <w:style w:type="paragraph" w:customStyle="1" w:styleId="Default">
    <w:name w:val="Default"/>
    <w:rsid w:val="00B45682"/>
    <w:pPr>
      <w:widowControl w:val="0"/>
      <w:autoSpaceDE w:val="0"/>
      <w:autoSpaceDN w:val="0"/>
      <w:adjustRightInd w:val="0"/>
    </w:pPr>
    <w:rPr>
      <w:rFonts w:ascii="Bembo" w:hAnsi="Bembo" w:cs="Bembo"/>
      <w:color w:val="000000"/>
    </w:rPr>
  </w:style>
  <w:style w:type="paragraph" w:customStyle="1" w:styleId="Pa37">
    <w:name w:val="Pa37"/>
    <w:basedOn w:val="Default"/>
    <w:next w:val="Default"/>
    <w:uiPriority w:val="99"/>
    <w:rsid w:val="00B45682"/>
    <w:pPr>
      <w:spacing w:line="201" w:lineRule="atLeast"/>
    </w:pPr>
    <w:rPr>
      <w:rFonts w:cs="Times New Roman"/>
      <w:color w:val="auto"/>
    </w:rPr>
  </w:style>
  <w:style w:type="character" w:customStyle="1" w:styleId="A2">
    <w:name w:val="A2"/>
    <w:uiPriority w:val="99"/>
    <w:rsid w:val="00B45682"/>
    <w:rPr>
      <w:rFonts w:cs="Bembo"/>
      <w:color w:val="000000"/>
      <w:sz w:val="22"/>
      <w:szCs w:val="22"/>
    </w:rPr>
  </w:style>
  <w:style w:type="paragraph" w:customStyle="1" w:styleId="Pa39">
    <w:name w:val="Pa39"/>
    <w:basedOn w:val="Default"/>
    <w:next w:val="Default"/>
    <w:uiPriority w:val="99"/>
    <w:rsid w:val="00B45682"/>
    <w:pPr>
      <w:spacing w:line="221" w:lineRule="atLeast"/>
    </w:pPr>
    <w:rPr>
      <w:rFonts w:cs="Times New Roman"/>
      <w:color w:val="auto"/>
    </w:rPr>
  </w:style>
  <w:style w:type="character" w:customStyle="1" w:styleId="A21">
    <w:name w:val="A21"/>
    <w:uiPriority w:val="99"/>
    <w:rsid w:val="00B45682"/>
    <w:rPr>
      <w:rFonts w:cs="Bembo"/>
      <w:color w:val="000000"/>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71DB"/>
    <w:pPr>
      <w:keepNext/>
      <w:spacing w:after="60"/>
      <w:outlineLvl w:val="0"/>
    </w:pPr>
    <w:rPr>
      <w:rFonts w:ascii="Garamond" w:eastAsia="Times New Roman" w:hAnsi="Garamond" w:cs="Times New Roman"/>
      <w:b/>
      <w:bCs/>
      <w:color w:val="B42129"/>
      <w:kern w:val="32"/>
      <w:sz w:val="28"/>
      <w:szCs w:val="32"/>
    </w:rPr>
  </w:style>
  <w:style w:type="paragraph" w:styleId="Heading2">
    <w:name w:val="heading 2"/>
    <w:basedOn w:val="Normal"/>
    <w:next w:val="Normal"/>
    <w:link w:val="Heading2Char"/>
    <w:uiPriority w:val="9"/>
    <w:semiHidden/>
    <w:unhideWhenUsed/>
    <w:qFormat/>
    <w:rsid w:val="00473C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467B6D"/>
  </w:style>
  <w:style w:type="paragraph" w:styleId="ListParagraph">
    <w:name w:val="List Paragraph"/>
    <w:basedOn w:val="Normal"/>
    <w:uiPriority w:val="34"/>
    <w:qFormat/>
    <w:rsid w:val="00EB71DB"/>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EB71DB"/>
    <w:rPr>
      <w:rFonts w:ascii="Garamond" w:eastAsia="Times New Roman" w:hAnsi="Garamond" w:cs="Times New Roman"/>
      <w:b/>
      <w:bCs/>
      <w:color w:val="B42129"/>
      <w:kern w:val="32"/>
      <w:sz w:val="28"/>
      <w:szCs w:val="32"/>
    </w:rPr>
  </w:style>
  <w:style w:type="character" w:styleId="CommentReference">
    <w:name w:val="annotation reference"/>
    <w:uiPriority w:val="99"/>
    <w:rsid w:val="00EB71DB"/>
    <w:rPr>
      <w:rFonts w:cs="Times New Roman"/>
      <w:sz w:val="16"/>
      <w:szCs w:val="16"/>
    </w:rPr>
  </w:style>
  <w:style w:type="character" w:styleId="Hyperlink">
    <w:name w:val="Hyperlink"/>
    <w:uiPriority w:val="99"/>
    <w:unhideWhenUsed/>
    <w:rsid w:val="00EB71DB"/>
    <w:rPr>
      <w:color w:val="0000FF"/>
      <w:u w:val="single"/>
    </w:rPr>
  </w:style>
  <w:style w:type="table" w:styleId="TableGrid">
    <w:name w:val="Table Grid"/>
    <w:basedOn w:val="TableNormal"/>
    <w:uiPriority w:val="59"/>
    <w:rsid w:val="00EB71DB"/>
    <w:rPr>
      <w:rFonts w:ascii="Cambria" w:eastAsia="Times New Roman" w:hAnsi="Cambria"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ck">
    <w:name w:val="Tck"/>
    <w:basedOn w:val="ListParagraph"/>
    <w:qFormat/>
    <w:rsid w:val="00EB71DB"/>
    <w:pPr>
      <w:numPr>
        <w:numId w:val="2"/>
      </w:numPr>
      <w:spacing w:after="200" w:line="240" w:lineRule="auto"/>
      <w:jc w:val="both"/>
    </w:pPr>
    <w:rPr>
      <w:rFonts w:ascii="Garamond" w:eastAsia="Calibri" w:hAnsi="Garamond" w:cs="Times New Roman"/>
      <w:sz w:val="20"/>
      <w:szCs w:val="24"/>
      <w:lang w:val="en-GB"/>
    </w:rPr>
  </w:style>
  <w:style w:type="character" w:styleId="FollowedHyperlink">
    <w:name w:val="FollowedHyperlink"/>
    <w:basedOn w:val="DefaultParagraphFont"/>
    <w:uiPriority w:val="99"/>
    <w:semiHidden/>
    <w:unhideWhenUsed/>
    <w:rsid w:val="00EB71DB"/>
    <w:rPr>
      <w:color w:val="800080" w:themeColor="followedHyperlink"/>
      <w:u w:val="single"/>
    </w:rPr>
  </w:style>
  <w:style w:type="paragraph" w:styleId="BodyText">
    <w:name w:val="Body Text"/>
    <w:link w:val="BodyTextChar"/>
    <w:rsid w:val="009A0D14"/>
    <w:pPr>
      <w:numPr>
        <w:numId w:val="9"/>
      </w:numPr>
      <w:spacing w:before="120" w:after="120"/>
    </w:pPr>
    <w:rPr>
      <w:rFonts w:ascii="Tahoma" w:eastAsia="Times New Roman" w:hAnsi="Tahoma" w:cs="Times New Roman"/>
      <w:sz w:val="20"/>
      <w:szCs w:val="20"/>
    </w:rPr>
  </w:style>
  <w:style w:type="character" w:customStyle="1" w:styleId="BodyTextChar">
    <w:name w:val="Body Text Char"/>
    <w:basedOn w:val="DefaultParagraphFont"/>
    <w:link w:val="BodyText"/>
    <w:rsid w:val="009A0D14"/>
    <w:rPr>
      <w:rFonts w:ascii="Tahoma" w:eastAsia="Times New Roman" w:hAnsi="Tahoma" w:cs="Times New Roman"/>
      <w:sz w:val="20"/>
      <w:szCs w:val="20"/>
    </w:rPr>
  </w:style>
  <w:style w:type="paragraph" w:styleId="Footer">
    <w:name w:val="footer"/>
    <w:basedOn w:val="Normal"/>
    <w:link w:val="FooterChar"/>
    <w:uiPriority w:val="99"/>
    <w:unhideWhenUsed/>
    <w:rsid w:val="00B463C3"/>
    <w:pPr>
      <w:tabs>
        <w:tab w:val="center" w:pos="4320"/>
        <w:tab w:val="right" w:pos="8640"/>
      </w:tabs>
    </w:pPr>
  </w:style>
  <w:style w:type="character" w:customStyle="1" w:styleId="FooterChar">
    <w:name w:val="Footer Char"/>
    <w:basedOn w:val="DefaultParagraphFont"/>
    <w:link w:val="Footer"/>
    <w:uiPriority w:val="99"/>
    <w:rsid w:val="00B463C3"/>
  </w:style>
  <w:style w:type="character" w:styleId="PageNumber">
    <w:name w:val="page number"/>
    <w:basedOn w:val="DefaultParagraphFont"/>
    <w:uiPriority w:val="99"/>
    <w:semiHidden/>
    <w:unhideWhenUsed/>
    <w:rsid w:val="00B463C3"/>
  </w:style>
  <w:style w:type="table" w:customStyle="1" w:styleId="TableGrid1">
    <w:name w:val="Table Grid1"/>
    <w:basedOn w:val="TableNormal"/>
    <w:next w:val="TableGrid"/>
    <w:uiPriority w:val="59"/>
    <w:rsid w:val="0013522A"/>
    <w:rPr>
      <w:rFonts w:ascii="Cambria" w:eastAsia="Times New Roman" w:hAnsi="Cambria"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A8207D"/>
  </w:style>
  <w:style w:type="character" w:customStyle="1" w:styleId="CommentTextChar">
    <w:name w:val="Comment Text Char"/>
    <w:basedOn w:val="DefaultParagraphFont"/>
    <w:link w:val="CommentText"/>
    <w:uiPriority w:val="99"/>
    <w:rsid w:val="00A8207D"/>
  </w:style>
  <w:style w:type="paragraph" w:styleId="CommentSubject">
    <w:name w:val="annotation subject"/>
    <w:basedOn w:val="CommentText"/>
    <w:next w:val="CommentText"/>
    <w:link w:val="CommentSubjectChar"/>
    <w:uiPriority w:val="99"/>
    <w:semiHidden/>
    <w:unhideWhenUsed/>
    <w:rsid w:val="00A8207D"/>
    <w:rPr>
      <w:b/>
      <w:bCs/>
      <w:sz w:val="20"/>
      <w:szCs w:val="20"/>
    </w:rPr>
  </w:style>
  <w:style w:type="character" w:customStyle="1" w:styleId="CommentSubjectChar">
    <w:name w:val="Comment Subject Char"/>
    <w:basedOn w:val="CommentTextChar"/>
    <w:link w:val="CommentSubject"/>
    <w:uiPriority w:val="99"/>
    <w:semiHidden/>
    <w:rsid w:val="00A8207D"/>
    <w:rPr>
      <w:b/>
      <w:bCs/>
      <w:sz w:val="20"/>
      <w:szCs w:val="20"/>
    </w:rPr>
  </w:style>
  <w:style w:type="paragraph" w:styleId="BalloonText">
    <w:name w:val="Balloon Text"/>
    <w:basedOn w:val="Normal"/>
    <w:link w:val="BalloonTextChar"/>
    <w:uiPriority w:val="99"/>
    <w:semiHidden/>
    <w:unhideWhenUsed/>
    <w:rsid w:val="00A820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207D"/>
    <w:rPr>
      <w:rFonts w:ascii="Lucida Grande" w:hAnsi="Lucida Grande" w:cs="Lucida Grande"/>
      <w:sz w:val="18"/>
      <w:szCs w:val="18"/>
    </w:rPr>
  </w:style>
  <w:style w:type="character" w:styleId="Strong">
    <w:name w:val="Strong"/>
    <w:basedOn w:val="DefaultParagraphFont"/>
    <w:uiPriority w:val="22"/>
    <w:qFormat/>
    <w:rsid w:val="00C5036A"/>
    <w:rPr>
      <w:b/>
      <w:bCs/>
    </w:rPr>
  </w:style>
  <w:style w:type="character" w:styleId="Emphasis">
    <w:name w:val="Emphasis"/>
    <w:basedOn w:val="DefaultParagraphFont"/>
    <w:uiPriority w:val="20"/>
    <w:qFormat/>
    <w:rsid w:val="00C5036A"/>
    <w:rPr>
      <w:i/>
      <w:iCs/>
    </w:rPr>
  </w:style>
  <w:style w:type="character" w:customStyle="1" w:styleId="Heading2Char">
    <w:name w:val="Heading 2 Char"/>
    <w:basedOn w:val="DefaultParagraphFont"/>
    <w:link w:val="Heading2"/>
    <w:uiPriority w:val="9"/>
    <w:semiHidden/>
    <w:rsid w:val="00473C8F"/>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96344A"/>
  </w:style>
  <w:style w:type="paragraph" w:styleId="Quote">
    <w:name w:val="Quote"/>
    <w:basedOn w:val="Normal"/>
    <w:next w:val="Normal"/>
    <w:link w:val="QuoteChar"/>
    <w:uiPriority w:val="29"/>
    <w:qFormat/>
    <w:rsid w:val="00992A38"/>
    <w:pPr>
      <w:spacing w:after="200" w:line="276" w:lineRule="auto"/>
    </w:pPr>
    <w:rPr>
      <w:i/>
      <w:iCs/>
      <w:color w:val="000000" w:themeColor="text1"/>
      <w:sz w:val="22"/>
      <w:szCs w:val="22"/>
      <w:lang w:eastAsia="ja-JP"/>
    </w:rPr>
  </w:style>
  <w:style w:type="character" w:customStyle="1" w:styleId="QuoteChar">
    <w:name w:val="Quote Char"/>
    <w:basedOn w:val="DefaultParagraphFont"/>
    <w:link w:val="Quote"/>
    <w:uiPriority w:val="29"/>
    <w:rsid w:val="00992A38"/>
    <w:rPr>
      <w:i/>
      <w:iCs/>
      <w:color w:val="000000" w:themeColor="text1"/>
      <w:sz w:val="22"/>
      <w:szCs w:val="22"/>
      <w:lang w:eastAsia="ja-JP"/>
    </w:rPr>
  </w:style>
  <w:style w:type="paragraph" w:styleId="BodyText2">
    <w:name w:val="Body Text 2"/>
    <w:basedOn w:val="Normal"/>
    <w:link w:val="BodyText2Char"/>
    <w:uiPriority w:val="99"/>
    <w:semiHidden/>
    <w:unhideWhenUsed/>
    <w:rsid w:val="00B45682"/>
    <w:pPr>
      <w:spacing w:after="120" w:line="480" w:lineRule="auto"/>
    </w:pPr>
  </w:style>
  <w:style w:type="character" w:customStyle="1" w:styleId="BodyText2Char">
    <w:name w:val="Body Text 2 Char"/>
    <w:basedOn w:val="DefaultParagraphFont"/>
    <w:link w:val="BodyText2"/>
    <w:uiPriority w:val="99"/>
    <w:semiHidden/>
    <w:rsid w:val="00B45682"/>
  </w:style>
  <w:style w:type="paragraph" w:customStyle="1" w:styleId="Default">
    <w:name w:val="Default"/>
    <w:rsid w:val="00B45682"/>
    <w:pPr>
      <w:widowControl w:val="0"/>
      <w:autoSpaceDE w:val="0"/>
      <w:autoSpaceDN w:val="0"/>
      <w:adjustRightInd w:val="0"/>
    </w:pPr>
    <w:rPr>
      <w:rFonts w:ascii="Bembo" w:hAnsi="Bembo" w:cs="Bembo"/>
      <w:color w:val="000000"/>
    </w:rPr>
  </w:style>
  <w:style w:type="paragraph" w:customStyle="1" w:styleId="Pa37">
    <w:name w:val="Pa37"/>
    <w:basedOn w:val="Default"/>
    <w:next w:val="Default"/>
    <w:uiPriority w:val="99"/>
    <w:rsid w:val="00B45682"/>
    <w:pPr>
      <w:spacing w:line="201" w:lineRule="atLeast"/>
    </w:pPr>
    <w:rPr>
      <w:rFonts w:cs="Times New Roman"/>
      <w:color w:val="auto"/>
    </w:rPr>
  </w:style>
  <w:style w:type="character" w:customStyle="1" w:styleId="A2">
    <w:name w:val="A2"/>
    <w:uiPriority w:val="99"/>
    <w:rsid w:val="00B45682"/>
    <w:rPr>
      <w:rFonts w:cs="Bembo"/>
      <w:color w:val="000000"/>
      <w:sz w:val="22"/>
      <w:szCs w:val="22"/>
    </w:rPr>
  </w:style>
  <w:style w:type="paragraph" w:customStyle="1" w:styleId="Pa39">
    <w:name w:val="Pa39"/>
    <w:basedOn w:val="Default"/>
    <w:next w:val="Default"/>
    <w:uiPriority w:val="99"/>
    <w:rsid w:val="00B45682"/>
    <w:pPr>
      <w:spacing w:line="221" w:lineRule="atLeast"/>
    </w:pPr>
    <w:rPr>
      <w:rFonts w:cs="Times New Roman"/>
      <w:color w:val="auto"/>
    </w:rPr>
  </w:style>
  <w:style w:type="character" w:customStyle="1" w:styleId="A21">
    <w:name w:val="A21"/>
    <w:uiPriority w:val="99"/>
    <w:rsid w:val="00B45682"/>
    <w:rPr>
      <w:rFonts w:cs="Bembo"/>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5734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4E04B-7CEA-5845-A28D-3DDB4E8E9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931</Words>
  <Characters>5497</Characters>
  <Application>Microsoft Macintosh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Schley</dc:creator>
  <cp:lastModifiedBy>Microsoft Office User</cp:lastModifiedBy>
  <cp:revision>2</cp:revision>
  <cp:lastPrinted>2015-09-04T13:40:00Z</cp:lastPrinted>
  <dcterms:created xsi:type="dcterms:W3CDTF">2016-09-19T21:01:00Z</dcterms:created>
  <dcterms:modified xsi:type="dcterms:W3CDTF">2016-09-19T21:01:00Z</dcterms:modified>
</cp:coreProperties>
</file>