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55B15" w14:textId="3F1DAFC8" w:rsidR="00D02F71" w:rsidRPr="00BA6546" w:rsidRDefault="003D0ACF" w:rsidP="00AD1D0C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  <w:r w:rsidRPr="00BA6546">
        <w:rPr>
          <w:rFonts w:asciiTheme="minorHAnsi" w:eastAsia="MS Gothic" w:hAnsiTheme="minorHAnsi"/>
          <w:sz w:val="24"/>
          <w:szCs w:val="24"/>
        </w:rPr>
        <w:t>Assignment</w:t>
      </w:r>
      <w:r w:rsidR="00AD1D0C" w:rsidRPr="00BA6546">
        <w:rPr>
          <w:rFonts w:asciiTheme="minorHAnsi" w:eastAsia="MS Gothic" w:hAnsiTheme="minorHAnsi"/>
          <w:sz w:val="24"/>
          <w:szCs w:val="24"/>
        </w:rPr>
        <w:t xml:space="preserve"> </w:t>
      </w:r>
      <w:r w:rsidR="00E20AEC" w:rsidRPr="00BA6546">
        <w:rPr>
          <w:rFonts w:asciiTheme="minorHAnsi" w:eastAsia="MS Gothic" w:hAnsiTheme="minorHAnsi"/>
          <w:sz w:val="24"/>
          <w:szCs w:val="24"/>
        </w:rPr>
        <w:t>5</w:t>
      </w:r>
      <w:r w:rsidR="001E72FC" w:rsidRPr="00BA6546">
        <w:rPr>
          <w:rFonts w:asciiTheme="minorHAnsi" w:eastAsia="MS Gothic" w:hAnsiTheme="minorHAnsi"/>
          <w:sz w:val="24"/>
          <w:szCs w:val="24"/>
        </w:rPr>
        <w:t>_Track B</w:t>
      </w:r>
      <w:r w:rsidR="00BA6546">
        <w:rPr>
          <w:rFonts w:asciiTheme="minorHAnsi" w:eastAsia="MS Gothic" w:hAnsiTheme="minorHAnsi"/>
          <w:sz w:val="24"/>
          <w:szCs w:val="24"/>
        </w:rPr>
        <w:t>_GPP Action Planning</w:t>
      </w:r>
      <w:bookmarkStart w:id="0" w:name="_GoBack"/>
      <w:bookmarkEnd w:id="0"/>
    </w:p>
    <w:p w14:paraId="14E40F85" w14:textId="77777777" w:rsidR="00E47015" w:rsidRPr="00953D8C" w:rsidRDefault="00953D8C" w:rsidP="00AA03D5">
      <w:pPr>
        <w:rPr>
          <w:rFonts w:eastAsia="Times New Roman" w:cs="Times New Roman"/>
          <w:i/>
          <w:sz w:val="20"/>
          <w:szCs w:val="20"/>
        </w:rPr>
      </w:pPr>
      <w:r w:rsidRPr="00953D8C">
        <w:rPr>
          <w:rFonts w:eastAsia="Times New Roman" w:cs="Times New Roman"/>
          <w:i/>
          <w:sz w:val="20"/>
          <w:szCs w:val="20"/>
        </w:rPr>
        <w:t>Remember to save a personal copy of this completed work assignment for future reference.</w:t>
      </w:r>
    </w:p>
    <w:p w14:paraId="4310888A" w14:textId="77777777" w:rsidR="00A710D5" w:rsidRDefault="00A710D5" w:rsidP="00A710D5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</w:p>
    <w:p w14:paraId="79A09FC9" w14:textId="14CE228F" w:rsidR="00A710D5" w:rsidRPr="004041C0" w:rsidRDefault="00A710D5" w:rsidP="00A710D5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  <w:r>
        <w:rPr>
          <w:rFonts w:asciiTheme="minorHAnsi" w:eastAsia="MS Gothic" w:hAnsiTheme="minorHAnsi"/>
          <w:sz w:val="24"/>
          <w:szCs w:val="24"/>
        </w:rPr>
        <w:t>Purpose</w:t>
      </w:r>
    </w:p>
    <w:p w14:paraId="46C4EB3C" w14:textId="6014A9F0" w:rsidR="00A710D5" w:rsidRPr="00A710D5" w:rsidRDefault="00A710D5" w:rsidP="006021FA">
      <w:r>
        <w:t>In this activity, you will develop</w:t>
      </w:r>
      <w:r w:rsidRPr="00A710D5">
        <w:t xml:space="preserve"> an action plan of priorities and next steps </w:t>
      </w:r>
      <w:r w:rsidR="003C04CA">
        <w:t xml:space="preserve">for </w:t>
      </w:r>
      <w:r>
        <w:t xml:space="preserve">GPP </w:t>
      </w:r>
      <w:r w:rsidR="003C04CA">
        <w:t xml:space="preserve">support and implementation in </w:t>
      </w:r>
      <w:r>
        <w:t xml:space="preserve">your </w:t>
      </w:r>
      <w:r w:rsidR="006021FA">
        <w:t xml:space="preserve">own </w:t>
      </w:r>
      <w:r>
        <w:t xml:space="preserve">context. </w:t>
      </w:r>
    </w:p>
    <w:p w14:paraId="7FF7DA3F" w14:textId="1DE08D06" w:rsidR="00E8671E" w:rsidRDefault="00E8671E" w:rsidP="0075008B">
      <w:pPr>
        <w:widowControl w:val="0"/>
        <w:autoSpaceDE w:val="0"/>
        <w:autoSpaceDN w:val="0"/>
        <w:adjustRightInd w:val="0"/>
        <w:rPr>
          <w:rFonts w:eastAsia="Times New Roman" w:cs="Times New Roman"/>
        </w:rPr>
      </w:pPr>
    </w:p>
    <w:p w14:paraId="0B2C77DE" w14:textId="77777777" w:rsidR="00A710D5" w:rsidRDefault="00A710D5" w:rsidP="00A710D5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  <w:r w:rsidRPr="00A710D5">
        <w:rPr>
          <w:rFonts w:asciiTheme="minorHAnsi" w:eastAsia="MS Gothic" w:hAnsiTheme="minorHAnsi"/>
          <w:sz w:val="24"/>
          <w:szCs w:val="24"/>
        </w:rPr>
        <w:t>Instructions</w:t>
      </w:r>
    </w:p>
    <w:p w14:paraId="109AA8AC" w14:textId="2D2A9764" w:rsidR="00A707E2" w:rsidRPr="00A707E2" w:rsidRDefault="00A707E2" w:rsidP="00A707E2">
      <w:r w:rsidRPr="00A707E2">
        <w:t xml:space="preserve">Answer the following questions. </w:t>
      </w:r>
    </w:p>
    <w:p w14:paraId="74BDB736" w14:textId="77777777" w:rsidR="00A707E2" w:rsidRPr="00A707E2" w:rsidRDefault="00A707E2" w:rsidP="00A707E2"/>
    <w:p w14:paraId="1EFB4613" w14:textId="77777777" w:rsidR="00A707E2" w:rsidRDefault="00A707E2" w:rsidP="003C04CA">
      <w:r>
        <w:t xml:space="preserve">Think about your research program </w:t>
      </w:r>
      <w:r w:rsidR="003C04CA">
        <w:t>and lessons learned from the course</w:t>
      </w:r>
      <w:r>
        <w:t xml:space="preserve">. </w:t>
      </w:r>
    </w:p>
    <w:p w14:paraId="70F54AE6" w14:textId="4FA0C53C" w:rsidR="006021FA" w:rsidRPr="003C04CA" w:rsidRDefault="00A707E2" w:rsidP="003C04CA">
      <w:r>
        <w:t>W</w:t>
      </w:r>
      <w:r w:rsidR="003C04CA" w:rsidRPr="003C04CA">
        <w:t xml:space="preserve">hat </w:t>
      </w:r>
      <w:r w:rsidR="006021FA" w:rsidRPr="003C04CA">
        <w:t xml:space="preserve">areas can you </w:t>
      </w:r>
      <w:r>
        <w:t>realistically</w:t>
      </w:r>
      <w:r w:rsidR="003C04CA" w:rsidRPr="003C04CA">
        <w:t xml:space="preserve"> improve</w:t>
      </w:r>
      <w:r>
        <w:t xml:space="preserve">, in the next 1-2 years, in terms of your work with </w:t>
      </w:r>
      <w:r w:rsidR="003C04CA" w:rsidRPr="003C04CA">
        <w:t>stakeholders?</w:t>
      </w:r>
    </w:p>
    <w:p w14:paraId="4AE74553" w14:textId="77777777" w:rsidR="006021FA" w:rsidRDefault="006021FA" w:rsidP="006021FA">
      <w:pPr>
        <w:spacing w:line="276" w:lineRule="auto"/>
      </w:pPr>
    </w:p>
    <w:p w14:paraId="0810BE17" w14:textId="77777777" w:rsidR="00A707E2" w:rsidRDefault="00A707E2" w:rsidP="006021FA">
      <w:pPr>
        <w:spacing w:line="276" w:lineRule="auto"/>
      </w:pPr>
    </w:p>
    <w:p w14:paraId="05593C65" w14:textId="77777777" w:rsidR="00A707E2" w:rsidRDefault="00A707E2" w:rsidP="006021FA">
      <w:pPr>
        <w:spacing w:line="276" w:lineRule="auto"/>
      </w:pPr>
    </w:p>
    <w:p w14:paraId="4B6E9F78" w14:textId="77777777" w:rsidR="00A707E2" w:rsidRDefault="00A707E2" w:rsidP="006021FA">
      <w:pPr>
        <w:spacing w:line="276" w:lineRule="auto"/>
      </w:pPr>
    </w:p>
    <w:p w14:paraId="4BA60385" w14:textId="08D70C2A" w:rsidR="006021FA" w:rsidRDefault="006021FA" w:rsidP="006021FA">
      <w:r>
        <w:t>Next, i</w:t>
      </w:r>
      <w:r w:rsidRPr="006021FA">
        <w:t xml:space="preserve">dentify three priority activities you would like to implement over the next </w:t>
      </w:r>
      <w:r w:rsidR="00A707E2">
        <w:t xml:space="preserve">six </w:t>
      </w:r>
      <w:r w:rsidRPr="006021FA">
        <w:t xml:space="preserve">months to improve understanding of and support </w:t>
      </w:r>
      <w:r>
        <w:t>for GPP</w:t>
      </w:r>
      <w:r w:rsidRPr="006021FA">
        <w:t xml:space="preserve">. </w:t>
      </w:r>
      <w:r>
        <w:t>C</w:t>
      </w:r>
      <w:r w:rsidRPr="006021FA">
        <w:t xml:space="preserve">omplete the action plan below. </w:t>
      </w:r>
    </w:p>
    <w:p w14:paraId="2ECFB103" w14:textId="77777777" w:rsidR="006021FA" w:rsidRPr="006021FA" w:rsidRDefault="006021FA" w:rsidP="006021FA"/>
    <w:p w14:paraId="1F8CE87B" w14:textId="77777777" w:rsidR="001E72FC" w:rsidRDefault="001E72FC" w:rsidP="001E72FC">
      <w:pPr>
        <w:rPr>
          <w:rFonts w:eastAsia="Times New Roman" w:cs="Times New Roman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278"/>
        <w:gridCol w:w="1751"/>
        <w:gridCol w:w="1580"/>
        <w:gridCol w:w="2104"/>
      </w:tblGrid>
      <w:tr w:rsidR="001D2BF5" w14:paraId="17771258" w14:textId="77777777" w:rsidTr="00A707E2">
        <w:trPr>
          <w:cantSplit/>
          <w:tblHeader/>
        </w:trPr>
        <w:tc>
          <w:tcPr>
            <w:tcW w:w="3069" w:type="dxa"/>
            <w:tcBorders>
              <w:bottom w:val="single" w:sz="4" w:space="0" w:color="auto"/>
            </w:tcBorders>
            <w:shd w:val="pct20" w:color="auto" w:fill="auto"/>
          </w:tcPr>
          <w:p w14:paraId="036637AC" w14:textId="5A281B00" w:rsidR="00A710D5" w:rsidRDefault="00A707E2" w:rsidP="00A707E2">
            <w:r>
              <w:t>Describe the</w:t>
            </w:r>
            <w:r w:rsidR="00A710D5">
              <w:t xml:space="preserve"> strateg</w:t>
            </w:r>
            <w:r>
              <w:t>y or activity</w:t>
            </w:r>
            <w:r w:rsidR="00A710D5">
              <w:t xml:space="preserve"> to strengthen support</w:t>
            </w:r>
            <w:r w:rsidR="003C04CA">
              <w:t>/implementation</w:t>
            </w:r>
            <w:r w:rsidR="006021FA">
              <w:t xml:space="preserve"> of GPP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pct20" w:color="auto" w:fill="auto"/>
          </w:tcPr>
          <w:p w14:paraId="03726860" w14:textId="41E69E62" w:rsidR="00A710D5" w:rsidRDefault="00A710D5" w:rsidP="00622B66">
            <w:r>
              <w:t>What is the time frame?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pct20" w:color="auto" w:fill="auto"/>
          </w:tcPr>
          <w:p w14:paraId="571AE8C4" w14:textId="300EF19D" w:rsidR="00A710D5" w:rsidRDefault="00A710D5" w:rsidP="00A710D5">
            <w:r>
              <w:t>Who are the person(s) responsible?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pct20" w:color="auto" w:fill="auto"/>
          </w:tcPr>
          <w:p w14:paraId="16360E37" w14:textId="47B181BB" w:rsidR="00A710D5" w:rsidRDefault="00A710D5" w:rsidP="00B53F64">
            <w:r>
              <w:t>What resources (including funds) or support are needed?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pct20" w:color="auto" w:fill="auto"/>
          </w:tcPr>
          <w:p w14:paraId="3E608264" w14:textId="0864985E" w:rsidR="00A710D5" w:rsidRDefault="00A710D5" w:rsidP="00B53F64">
            <w:r>
              <w:t>Comments</w:t>
            </w:r>
          </w:p>
        </w:tc>
      </w:tr>
      <w:tr w:rsidR="001D2BF5" w14:paraId="49D9EB75" w14:textId="77777777" w:rsidTr="00A707E2">
        <w:tc>
          <w:tcPr>
            <w:tcW w:w="3069" w:type="dxa"/>
            <w:shd w:val="clear" w:color="auto" w:fill="auto"/>
          </w:tcPr>
          <w:p w14:paraId="2245151A" w14:textId="77777777" w:rsidR="006021FA" w:rsidRPr="00A707E2" w:rsidRDefault="006021FA" w:rsidP="00A707E2"/>
        </w:tc>
        <w:tc>
          <w:tcPr>
            <w:tcW w:w="1278" w:type="dxa"/>
            <w:shd w:val="clear" w:color="auto" w:fill="auto"/>
          </w:tcPr>
          <w:p w14:paraId="4F4750EC" w14:textId="339FBD70" w:rsidR="00A710D5" w:rsidRPr="00A707E2" w:rsidRDefault="00A710D5" w:rsidP="00A707E2"/>
        </w:tc>
        <w:tc>
          <w:tcPr>
            <w:tcW w:w="1751" w:type="dxa"/>
            <w:shd w:val="clear" w:color="auto" w:fill="auto"/>
          </w:tcPr>
          <w:p w14:paraId="7DF85CB3" w14:textId="3C9823BC" w:rsidR="00A710D5" w:rsidRPr="00A707E2" w:rsidRDefault="00A710D5" w:rsidP="00A707E2"/>
        </w:tc>
        <w:tc>
          <w:tcPr>
            <w:tcW w:w="1580" w:type="dxa"/>
          </w:tcPr>
          <w:p w14:paraId="5A047121" w14:textId="6CB6D1B6" w:rsidR="001D2BF5" w:rsidRPr="00A707E2" w:rsidRDefault="001D2BF5" w:rsidP="00A707E2"/>
        </w:tc>
        <w:tc>
          <w:tcPr>
            <w:tcW w:w="2104" w:type="dxa"/>
            <w:shd w:val="clear" w:color="auto" w:fill="auto"/>
          </w:tcPr>
          <w:p w14:paraId="3C093F9B" w14:textId="7EFA8B16" w:rsidR="00A710D5" w:rsidRPr="00A707E2" w:rsidRDefault="00A710D5" w:rsidP="00A707E2"/>
        </w:tc>
      </w:tr>
      <w:tr w:rsidR="001D2BF5" w14:paraId="1788CD86" w14:textId="77777777" w:rsidTr="00A707E2">
        <w:tc>
          <w:tcPr>
            <w:tcW w:w="3069" w:type="dxa"/>
            <w:shd w:val="clear" w:color="auto" w:fill="auto"/>
          </w:tcPr>
          <w:p w14:paraId="0A55DFB7" w14:textId="77777777" w:rsidR="006021FA" w:rsidRPr="00A707E2" w:rsidRDefault="006021FA" w:rsidP="00A707E2"/>
        </w:tc>
        <w:tc>
          <w:tcPr>
            <w:tcW w:w="1278" w:type="dxa"/>
            <w:shd w:val="clear" w:color="auto" w:fill="auto"/>
          </w:tcPr>
          <w:p w14:paraId="1B742129" w14:textId="233A2AC0" w:rsidR="00A710D5" w:rsidRPr="00A707E2" w:rsidRDefault="00A710D5" w:rsidP="00A707E2"/>
        </w:tc>
        <w:tc>
          <w:tcPr>
            <w:tcW w:w="1751" w:type="dxa"/>
            <w:shd w:val="clear" w:color="auto" w:fill="auto"/>
          </w:tcPr>
          <w:p w14:paraId="5128E5C7" w14:textId="39198618" w:rsidR="00A710D5" w:rsidRPr="00A707E2" w:rsidRDefault="00A710D5" w:rsidP="00A707E2"/>
        </w:tc>
        <w:tc>
          <w:tcPr>
            <w:tcW w:w="1580" w:type="dxa"/>
          </w:tcPr>
          <w:p w14:paraId="5AA05850" w14:textId="52198BEB" w:rsidR="00A710D5" w:rsidRPr="00A707E2" w:rsidRDefault="00A710D5" w:rsidP="00A707E2"/>
        </w:tc>
        <w:tc>
          <w:tcPr>
            <w:tcW w:w="2104" w:type="dxa"/>
            <w:shd w:val="clear" w:color="auto" w:fill="auto"/>
          </w:tcPr>
          <w:p w14:paraId="2903F2DD" w14:textId="123338DF" w:rsidR="00A710D5" w:rsidRPr="00A707E2" w:rsidRDefault="00A710D5" w:rsidP="00A707E2"/>
        </w:tc>
      </w:tr>
      <w:tr w:rsidR="001D2BF5" w14:paraId="215D86EB" w14:textId="77777777" w:rsidTr="00A707E2">
        <w:tc>
          <w:tcPr>
            <w:tcW w:w="3069" w:type="dxa"/>
            <w:shd w:val="clear" w:color="auto" w:fill="auto"/>
          </w:tcPr>
          <w:p w14:paraId="11E87E9E" w14:textId="77777777" w:rsidR="006021FA" w:rsidRPr="00A707E2" w:rsidRDefault="006021FA" w:rsidP="00A707E2"/>
        </w:tc>
        <w:tc>
          <w:tcPr>
            <w:tcW w:w="1278" w:type="dxa"/>
            <w:shd w:val="clear" w:color="auto" w:fill="auto"/>
          </w:tcPr>
          <w:p w14:paraId="1F4E3018" w14:textId="0CB4D6A1" w:rsidR="00A710D5" w:rsidRPr="00A707E2" w:rsidRDefault="00A710D5" w:rsidP="00A707E2"/>
        </w:tc>
        <w:tc>
          <w:tcPr>
            <w:tcW w:w="1751" w:type="dxa"/>
            <w:shd w:val="clear" w:color="auto" w:fill="auto"/>
          </w:tcPr>
          <w:p w14:paraId="1597C125" w14:textId="3A2731F8" w:rsidR="00A710D5" w:rsidRPr="00A707E2" w:rsidRDefault="00A710D5" w:rsidP="00A707E2"/>
        </w:tc>
        <w:tc>
          <w:tcPr>
            <w:tcW w:w="1580" w:type="dxa"/>
          </w:tcPr>
          <w:p w14:paraId="562C2AB0" w14:textId="139AF149" w:rsidR="00A710D5" w:rsidRPr="00A707E2" w:rsidRDefault="00A710D5" w:rsidP="00A707E2"/>
        </w:tc>
        <w:tc>
          <w:tcPr>
            <w:tcW w:w="2104" w:type="dxa"/>
            <w:shd w:val="clear" w:color="auto" w:fill="auto"/>
          </w:tcPr>
          <w:p w14:paraId="79D9534C" w14:textId="0986CE09" w:rsidR="00A710D5" w:rsidRPr="00A707E2" w:rsidRDefault="00A710D5" w:rsidP="00A707E2"/>
        </w:tc>
      </w:tr>
    </w:tbl>
    <w:p w14:paraId="704A7CBA" w14:textId="77777777" w:rsidR="001E72FC" w:rsidRPr="00682156" w:rsidRDefault="001E72FC" w:rsidP="001E72FC">
      <w:pPr>
        <w:pStyle w:val="Tck"/>
        <w:numPr>
          <w:ilvl w:val="0"/>
          <w:numId w:val="0"/>
        </w:numPr>
        <w:tabs>
          <w:tab w:val="left" w:pos="72"/>
        </w:tabs>
        <w:spacing w:after="60"/>
        <w:ind w:left="-17"/>
        <w:contextualSpacing w:val="0"/>
        <w:jc w:val="left"/>
        <w:rPr>
          <w:sz w:val="24"/>
        </w:rPr>
      </w:pPr>
    </w:p>
    <w:p w14:paraId="69FF84C3" w14:textId="77777777" w:rsidR="001E72FC" w:rsidRDefault="001E72FC" w:rsidP="001E72FC">
      <w:pPr>
        <w:pStyle w:val="Tck"/>
        <w:numPr>
          <w:ilvl w:val="0"/>
          <w:numId w:val="0"/>
        </w:numPr>
        <w:tabs>
          <w:tab w:val="left" w:pos="72"/>
        </w:tabs>
        <w:spacing w:before="60" w:after="60"/>
        <w:contextualSpacing w:val="0"/>
        <w:jc w:val="left"/>
        <w:rPr>
          <w:color w:val="FFFFFF" w:themeColor="background1"/>
          <w:sz w:val="24"/>
        </w:rPr>
      </w:pPr>
    </w:p>
    <w:p w14:paraId="0A95143F" w14:textId="77777777" w:rsidR="001E72FC" w:rsidRDefault="001E72FC" w:rsidP="001E72FC">
      <w:pPr>
        <w:pStyle w:val="Tck"/>
        <w:numPr>
          <w:ilvl w:val="0"/>
          <w:numId w:val="0"/>
        </w:numPr>
        <w:tabs>
          <w:tab w:val="left" w:pos="72"/>
        </w:tabs>
        <w:spacing w:before="60" w:after="60"/>
        <w:contextualSpacing w:val="0"/>
        <w:jc w:val="left"/>
        <w:rPr>
          <w:color w:val="FFFFFF" w:themeColor="background1"/>
          <w:sz w:val="24"/>
        </w:rPr>
      </w:pPr>
    </w:p>
    <w:p w14:paraId="125BC2F4" w14:textId="77777777" w:rsidR="001E72FC" w:rsidRPr="00D71107" w:rsidRDefault="001E72FC" w:rsidP="00B463C3"/>
    <w:sectPr w:rsidR="001E72FC" w:rsidRPr="00D71107" w:rsidSect="00042CE6">
      <w:footerReference w:type="even" r:id="rId9"/>
      <w:footerReference w:type="default" r:id="rId10"/>
      <w:pgSz w:w="11900" w:h="16840"/>
      <w:pgMar w:top="1440" w:right="1127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65ED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2C205" w14:textId="77777777" w:rsidR="00A707E2" w:rsidRDefault="00A707E2" w:rsidP="00B463C3">
      <w:r>
        <w:separator/>
      </w:r>
    </w:p>
  </w:endnote>
  <w:endnote w:type="continuationSeparator" w:id="0">
    <w:p w14:paraId="365D4924" w14:textId="77777777" w:rsidR="00A707E2" w:rsidRDefault="00A707E2" w:rsidP="00B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lright Sans Regular">
    <w:altName w:val="Alright Sans Regular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2F46C" w14:textId="77777777" w:rsidR="00A707E2" w:rsidRDefault="00A707E2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07C07C" w14:textId="77777777" w:rsidR="00A707E2" w:rsidRDefault="00A707E2" w:rsidP="00B4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25938" w14:textId="77777777" w:rsidR="00A707E2" w:rsidRDefault="00A707E2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65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F56D45" w14:textId="77777777" w:rsidR="00A707E2" w:rsidRDefault="00A707E2" w:rsidP="00B46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9F114" w14:textId="77777777" w:rsidR="00A707E2" w:rsidRDefault="00A707E2" w:rsidP="00B463C3">
      <w:r>
        <w:separator/>
      </w:r>
    </w:p>
  </w:footnote>
  <w:footnote w:type="continuationSeparator" w:id="0">
    <w:p w14:paraId="63907886" w14:textId="77777777" w:rsidR="00A707E2" w:rsidRDefault="00A707E2" w:rsidP="00B4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8D3"/>
    <w:multiLevelType w:val="hybridMultilevel"/>
    <w:tmpl w:val="BDB2114E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>
    <w:nsid w:val="05EA1624"/>
    <w:multiLevelType w:val="hybridMultilevel"/>
    <w:tmpl w:val="362C927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07E80085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56C7"/>
    <w:multiLevelType w:val="hybridMultilevel"/>
    <w:tmpl w:val="A1780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4236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45EB"/>
    <w:multiLevelType w:val="hybridMultilevel"/>
    <w:tmpl w:val="0832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03DEA"/>
    <w:multiLevelType w:val="hybridMultilevel"/>
    <w:tmpl w:val="DCCAB06E"/>
    <w:lvl w:ilvl="0" w:tplc="21E47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0D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A4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A0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87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4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0C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27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43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5F2F17"/>
    <w:multiLevelType w:val="hybridMultilevel"/>
    <w:tmpl w:val="81983F9C"/>
    <w:lvl w:ilvl="0" w:tplc="AA306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6E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45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20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65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8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CC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43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E6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724519"/>
    <w:multiLevelType w:val="hybridMultilevel"/>
    <w:tmpl w:val="BA82A2F0"/>
    <w:lvl w:ilvl="0" w:tplc="B544899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>
    <w:nsid w:val="37DC254B"/>
    <w:multiLevelType w:val="hybridMultilevel"/>
    <w:tmpl w:val="B67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90348"/>
    <w:multiLevelType w:val="hybridMultilevel"/>
    <w:tmpl w:val="6B9820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7289F"/>
    <w:multiLevelType w:val="hybridMultilevel"/>
    <w:tmpl w:val="4FEA5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AE124F"/>
    <w:multiLevelType w:val="hybridMultilevel"/>
    <w:tmpl w:val="2956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C4A9A"/>
    <w:multiLevelType w:val="hybridMultilevel"/>
    <w:tmpl w:val="9988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C452F"/>
    <w:multiLevelType w:val="hybridMultilevel"/>
    <w:tmpl w:val="4ED6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B4F15"/>
    <w:multiLevelType w:val="hybridMultilevel"/>
    <w:tmpl w:val="12A21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332972"/>
    <w:multiLevelType w:val="hybridMultilevel"/>
    <w:tmpl w:val="7FBA7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A1CC6"/>
    <w:multiLevelType w:val="multilevel"/>
    <w:tmpl w:val="3062825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96"/>
        </w:tabs>
        <w:ind w:left="1296" w:hanging="432"/>
      </w:pPr>
      <w:rPr>
        <w:rFonts w:hint="default"/>
        <w:b w:val="0"/>
        <w:i/>
      </w:rPr>
    </w:lvl>
    <w:lvl w:ilvl="4">
      <w:start w:val="1"/>
      <w:numFmt w:val="lowerLetter"/>
      <w:lvlText w:val="%5)"/>
      <w:lvlJc w:val="left"/>
      <w:pPr>
        <w:tabs>
          <w:tab w:val="num" w:pos="1728"/>
        </w:tabs>
        <w:ind w:left="1728" w:hanging="432"/>
      </w:pPr>
      <w:rPr>
        <w:rFonts w:hint="default"/>
        <w:b w:val="0"/>
        <w:i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7DE70E1"/>
    <w:multiLevelType w:val="hybridMultilevel"/>
    <w:tmpl w:val="92A6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F51FD"/>
    <w:multiLevelType w:val="hybridMultilevel"/>
    <w:tmpl w:val="665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67187"/>
    <w:multiLevelType w:val="hybridMultilevel"/>
    <w:tmpl w:val="348A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B7980"/>
    <w:multiLevelType w:val="hybridMultilevel"/>
    <w:tmpl w:val="D0EA3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E910A9"/>
    <w:multiLevelType w:val="hybridMultilevel"/>
    <w:tmpl w:val="CD74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2"/>
  </w:num>
  <w:num w:numId="7">
    <w:abstractNumId w:val="21"/>
  </w:num>
  <w:num w:numId="8">
    <w:abstractNumId w:val="4"/>
  </w:num>
  <w:num w:numId="9">
    <w:abstractNumId w:val="18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0"/>
  </w:num>
  <w:num w:numId="15">
    <w:abstractNumId w:val="19"/>
  </w:num>
  <w:num w:numId="16">
    <w:abstractNumId w:val="23"/>
  </w:num>
  <w:num w:numId="17">
    <w:abstractNumId w:val="8"/>
  </w:num>
  <w:num w:numId="18">
    <w:abstractNumId w:val="7"/>
  </w:num>
  <w:num w:numId="19">
    <w:abstractNumId w:val="6"/>
  </w:num>
  <w:num w:numId="20">
    <w:abstractNumId w:val="22"/>
  </w:num>
  <w:num w:numId="21">
    <w:abstractNumId w:val="14"/>
  </w:num>
  <w:num w:numId="22">
    <w:abstractNumId w:val="17"/>
  </w:num>
  <w:num w:numId="23">
    <w:abstractNumId w:val="3"/>
  </w:num>
  <w:num w:numId="24">
    <w:abstractNumId w:val="16"/>
  </w:num>
  <w:num w:numId="25">
    <w:abstractNumId w:val="5"/>
  </w:num>
  <w:num w:numId="26">
    <w:abstractNumId w:val="15"/>
  </w:num>
  <w:num w:numId="2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 Hannah">
    <w15:presenceInfo w15:providerId="AD" w15:userId="S-1-5-21-1164796998-425059385-3021887889-1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D"/>
    <w:rsid w:val="000319FF"/>
    <w:rsid w:val="00040B06"/>
    <w:rsid w:val="00042CE6"/>
    <w:rsid w:val="00073207"/>
    <w:rsid w:val="0009257B"/>
    <w:rsid w:val="000C6552"/>
    <w:rsid w:val="000C743D"/>
    <w:rsid w:val="000E4EC8"/>
    <w:rsid w:val="001254F6"/>
    <w:rsid w:val="0013522A"/>
    <w:rsid w:val="001479F5"/>
    <w:rsid w:val="00164710"/>
    <w:rsid w:val="001956E2"/>
    <w:rsid w:val="001D2BF5"/>
    <w:rsid w:val="001E72FC"/>
    <w:rsid w:val="00202485"/>
    <w:rsid w:val="0024396A"/>
    <w:rsid w:val="0029719E"/>
    <w:rsid w:val="002B0F41"/>
    <w:rsid w:val="002B4AA9"/>
    <w:rsid w:val="003056F1"/>
    <w:rsid w:val="003A0FA9"/>
    <w:rsid w:val="003C04CA"/>
    <w:rsid w:val="003C59EF"/>
    <w:rsid w:val="003D0ACF"/>
    <w:rsid w:val="00443199"/>
    <w:rsid w:val="00467B6D"/>
    <w:rsid w:val="004D36C7"/>
    <w:rsid w:val="004E5E84"/>
    <w:rsid w:val="00500341"/>
    <w:rsid w:val="0053156B"/>
    <w:rsid w:val="00545089"/>
    <w:rsid w:val="0054552D"/>
    <w:rsid w:val="005845E7"/>
    <w:rsid w:val="00584F1D"/>
    <w:rsid w:val="005F6EA6"/>
    <w:rsid w:val="006021FA"/>
    <w:rsid w:val="00622B66"/>
    <w:rsid w:val="00677401"/>
    <w:rsid w:val="0069665E"/>
    <w:rsid w:val="006C4486"/>
    <w:rsid w:val="00700679"/>
    <w:rsid w:val="00703247"/>
    <w:rsid w:val="007344E4"/>
    <w:rsid w:val="00743DC6"/>
    <w:rsid w:val="0075008B"/>
    <w:rsid w:val="00750575"/>
    <w:rsid w:val="007512B8"/>
    <w:rsid w:val="00751B23"/>
    <w:rsid w:val="00777FCB"/>
    <w:rsid w:val="0079289E"/>
    <w:rsid w:val="007A3628"/>
    <w:rsid w:val="00874822"/>
    <w:rsid w:val="0089149B"/>
    <w:rsid w:val="008C3D00"/>
    <w:rsid w:val="0092754B"/>
    <w:rsid w:val="00953741"/>
    <w:rsid w:val="00953D8C"/>
    <w:rsid w:val="009A0D14"/>
    <w:rsid w:val="009A4983"/>
    <w:rsid w:val="009B6AE1"/>
    <w:rsid w:val="009D633F"/>
    <w:rsid w:val="00A1302A"/>
    <w:rsid w:val="00A17811"/>
    <w:rsid w:val="00A55B3B"/>
    <w:rsid w:val="00A707E2"/>
    <w:rsid w:val="00A710D5"/>
    <w:rsid w:val="00A8207D"/>
    <w:rsid w:val="00A92A58"/>
    <w:rsid w:val="00AA03D5"/>
    <w:rsid w:val="00AC6E23"/>
    <w:rsid w:val="00AD1D0C"/>
    <w:rsid w:val="00AD317A"/>
    <w:rsid w:val="00AE6C25"/>
    <w:rsid w:val="00B463C3"/>
    <w:rsid w:val="00B53F64"/>
    <w:rsid w:val="00B62031"/>
    <w:rsid w:val="00B76F0F"/>
    <w:rsid w:val="00BA6546"/>
    <w:rsid w:val="00BB5499"/>
    <w:rsid w:val="00BC29ED"/>
    <w:rsid w:val="00C2362B"/>
    <w:rsid w:val="00CA37EB"/>
    <w:rsid w:val="00CE220B"/>
    <w:rsid w:val="00CF6F78"/>
    <w:rsid w:val="00D02F71"/>
    <w:rsid w:val="00D30B07"/>
    <w:rsid w:val="00D34328"/>
    <w:rsid w:val="00D71107"/>
    <w:rsid w:val="00DC073D"/>
    <w:rsid w:val="00DE69AE"/>
    <w:rsid w:val="00E20AEC"/>
    <w:rsid w:val="00E36805"/>
    <w:rsid w:val="00E47015"/>
    <w:rsid w:val="00E77CFC"/>
    <w:rsid w:val="00E82B42"/>
    <w:rsid w:val="00E8671E"/>
    <w:rsid w:val="00EB71DB"/>
    <w:rsid w:val="00EC39E3"/>
    <w:rsid w:val="00EE46CF"/>
    <w:rsid w:val="00F02AFA"/>
    <w:rsid w:val="00F54A26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7FB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table" w:styleId="LightGrid-Accent2">
    <w:name w:val="Light Grid Accent 2"/>
    <w:basedOn w:val="TableNormal"/>
    <w:rsid w:val="00042CE6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53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53F64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3F64"/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3C04CA"/>
  </w:style>
  <w:style w:type="paragraph" w:customStyle="1" w:styleId="Pa7">
    <w:name w:val="Pa7"/>
    <w:basedOn w:val="Normal"/>
    <w:next w:val="Normal"/>
    <w:uiPriority w:val="99"/>
    <w:rsid w:val="001D2BF5"/>
    <w:pPr>
      <w:widowControl w:val="0"/>
      <w:autoSpaceDE w:val="0"/>
      <w:autoSpaceDN w:val="0"/>
      <w:adjustRightInd w:val="0"/>
      <w:spacing w:line="161" w:lineRule="atLeast"/>
    </w:pPr>
    <w:rPr>
      <w:rFonts w:ascii="Alright Sans Regular" w:hAnsi="Alright Sans Regular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table" w:styleId="LightGrid-Accent2">
    <w:name w:val="Light Grid Accent 2"/>
    <w:basedOn w:val="TableNormal"/>
    <w:rsid w:val="00042CE6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53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53F64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3F64"/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3C04CA"/>
  </w:style>
  <w:style w:type="paragraph" w:customStyle="1" w:styleId="Pa7">
    <w:name w:val="Pa7"/>
    <w:basedOn w:val="Normal"/>
    <w:next w:val="Normal"/>
    <w:uiPriority w:val="99"/>
    <w:rsid w:val="001D2BF5"/>
    <w:pPr>
      <w:widowControl w:val="0"/>
      <w:autoSpaceDE w:val="0"/>
      <w:autoSpaceDN w:val="0"/>
      <w:adjustRightInd w:val="0"/>
      <w:spacing w:line="161" w:lineRule="atLeast"/>
    </w:pPr>
    <w:rPr>
      <w:rFonts w:ascii="Alright Sans Regular" w:hAnsi="Alright Sans Regular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7446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722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872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65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52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6C23-1015-AD40-9EF4-8575FAB9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Schley</dc:creator>
  <cp:lastModifiedBy>Microsoft Office User</cp:lastModifiedBy>
  <cp:revision>2</cp:revision>
  <dcterms:created xsi:type="dcterms:W3CDTF">2016-06-15T11:31:00Z</dcterms:created>
  <dcterms:modified xsi:type="dcterms:W3CDTF">2016-06-15T11:31:00Z</dcterms:modified>
</cp:coreProperties>
</file>