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DFE06" w14:textId="7215E2C7" w:rsidR="00A53694" w:rsidRPr="00A53694" w:rsidRDefault="00A53694" w:rsidP="00A53694">
      <w:pPr>
        <w:pStyle w:val="Heading1"/>
        <w:keepNext/>
        <w:spacing w:before="0" w:beforeAutospacing="0" w:after="0" w:afterAutospacing="0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 xml:space="preserve">Work Assignment 1_Track A </w:t>
      </w:r>
    </w:p>
    <w:p w14:paraId="313B38FB" w14:textId="4805C61B" w:rsidR="00A53694" w:rsidRPr="00A53694" w:rsidRDefault="00A53694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History of stakeholder engagement in your context</w:t>
      </w:r>
    </w:p>
    <w:p w14:paraId="2D871CA6" w14:textId="77777777" w:rsidR="00A53694" w:rsidRPr="007637A0" w:rsidRDefault="00A53694" w:rsidP="0063708C">
      <w:pPr>
        <w:jc w:val="both"/>
        <w:rPr>
          <w:rFonts w:asciiTheme="majorHAnsi" w:eastAsia="Times New Roman" w:hAnsiTheme="majorHAnsi" w:cs="Times New Roman"/>
          <w:i/>
          <w:sz w:val="20"/>
          <w:szCs w:val="20"/>
        </w:rPr>
      </w:pPr>
      <w:r w:rsidRPr="007637A0">
        <w:rPr>
          <w:rFonts w:asciiTheme="majorHAnsi" w:eastAsia="Times New Roman" w:hAnsiTheme="majorHAnsi" w:cs="Times New Roman"/>
          <w:i/>
          <w:sz w:val="20"/>
          <w:szCs w:val="20"/>
        </w:rPr>
        <w:t>Remember to save a personal copy of this completed work assignment for future reference.</w:t>
      </w:r>
    </w:p>
    <w:p w14:paraId="687522D4" w14:textId="77777777" w:rsidR="007F732D" w:rsidRPr="009142C6" w:rsidRDefault="007F732D" w:rsidP="0063708C">
      <w:pPr>
        <w:jc w:val="both"/>
        <w:rPr>
          <w:rFonts w:asciiTheme="majorHAnsi" w:hAnsiTheme="majorHAnsi" w:cs="Arial"/>
        </w:rPr>
      </w:pPr>
    </w:p>
    <w:p w14:paraId="70C60D75" w14:textId="77777777" w:rsidR="0010175C" w:rsidRPr="009142C6" w:rsidRDefault="0010175C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Arial"/>
          <w:b w:val="0"/>
          <w:bCs w:val="0"/>
          <w:kern w:val="32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Purpose</w:t>
      </w:r>
    </w:p>
    <w:p w14:paraId="7E5FE93A" w14:textId="75D2BB50" w:rsidR="00FE7CF9" w:rsidRPr="00300426" w:rsidRDefault="00E20639" w:rsidP="0063708C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</w:rPr>
      </w:pPr>
      <w:r w:rsidRPr="009142C6">
        <w:rPr>
          <w:rFonts w:asciiTheme="majorHAnsi" w:eastAsia="Times New Roman" w:hAnsiTheme="majorHAnsi" w:cs="Arial"/>
        </w:rPr>
        <w:t xml:space="preserve">In </w:t>
      </w:r>
      <w:r w:rsidR="00D7564A" w:rsidRPr="009142C6">
        <w:rPr>
          <w:rFonts w:asciiTheme="majorHAnsi" w:eastAsia="Times New Roman" w:hAnsiTheme="majorHAnsi" w:cs="Arial"/>
        </w:rPr>
        <w:t>Lesson</w:t>
      </w:r>
      <w:r w:rsidR="00990B67" w:rsidRPr="009142C6">
        <w:rPr>
          <w:rFonts w:asciiTheme="majorHAnsi" w:eastAsia="Times New Roman" w:hAnsiTheme="majorHAnsi" w:cs="Arial"/>
        </w:rPr>
        <w:t xml:space="preserve"> 1, </w:t>
      </w:r>
      <w:r w:rsidR="005B628B" w:rsidRPr="009142C6">
        <w:rPr>
          <w:rFonts w:asciiTheme="majorHAnsi" w:eastAsia="Times New Roman" w:hAnsiTheme="majorHAnsi" w:cs="Arial"/>
        </w:rPr>
        <w:t>you</w:t>
      </w:r>
      <w:r w:rsidRPr="009142C6">
        <w:rPr>
          <w:rFonts w:asciiTheme="majorHAnsi" w:eastAsia="Times New Roman" w:hAnsiTheme="majorHAnsi" w:cs="Arial"/>
        </w:rPr>
        <w:t xml:space="preserve"> </w:t>
      </w:r>
      <w:r w:rsidR="00404940" w:rsidRPr="009142C6">
        <w:rPr>
          <w:rFonts w:asciiTheme="majorHAnsi" w:eastAsia="Times New Roman" w:hAnsiTheme="majorHAnsi" w:cs="Arial"/>
        </w:rPr>
        <w:t>were</w:t>
      </w:r>
      <w:r w:rsidRPr="009142C6">
        <w:rPr>
          <w:rFonts w:asciiTheme="majorHAnsi" w:eastAsia="Times New Roman" w:hAnsiTheme="majorHAnsi" w:cs="Arial"/>
        </w:rPr>
        <w:t xml:space="preserve"> introduced to the GPP guidelines</w:t>
      </w:r>
      <w:r w:rsidR="00404940" w:rsidRPr="009142C6">
        <w:rPr>
          <w:rFonts w:asciiTheme="majorHAnsi" w:eastAsia="Times New Roman" w:hAnsiTheme="majorHAnsi" w:cs="Arial"/>
        </w:rPr>
        <w:t xml:space="preserve"> and </w:t>
      </w:r>
      <w:r w:rsidR="00A20402">
        <w:rPr>
          <w:rFonts w:asciiTheme="majorHAnsi" w:eastAsia="Times New Roman" w:hAnsiTheme="majorHAnsi" w:cs="Arial"/>
        </w:rPr>
        <w:t>learned about the</w:t>
      </w:r>
      <w:r w:rsidRPr="009142C6">
        <w:rPr>
          <w:rFonts w:asciiTheme="majorHAnsi" w:eastAsia="Times New Roman" w:hAnsiTheme="majorHAnsi" w:cs="Arial"/>
        </w:rPr>
        <w:t xml:space="preserve"> fundamen</w:t>
      </w:r>
      <w:r w:rsidR="005B628B" w:rsidRPr="009142C6">
        <w:rPr>
          <w:rFonts w:asciiTheme="majorHAnsi" w:eastAsia="Times New Roman" w:hAnsiTheme="majorHAnsi" w:cs="Arial"/>
        </w:rPr>
        <w:t xml:space="preserve">tal </w:t>
      </w:r>
      <w:r w:rsidR="00D7564A" w:rsidRPr="009142C6">
        <w:rPr>
          <w:rFonts w:asciiTheme="majorHAnsi" w:eastAsia="Times New Roman" w:hAnsiTheme="majorHAnsi" w:cs="Arial"/>
        </w:rPr>
        <w:t xml:space="preserve">importance </w:t>
      </w:r>
      <w:r w:rsidR="00631A07" w:rsidRPr="009142C6">
        <w:rPr>
          <w:rFonts w:asciiTheme="majorHAnsi" w:eastAsia="Times New Roman" w:hAnsiTheme="majorHAnsi" w:cs="Arial"/>
        </w:rPr>
        <w:t xml:space="preserve">of </w:t>
      </w:r>
      <w:r w:rsidR="005B628B" w:rsidRPr="009142C6">
        <w:rPr>
          <w:rFonts w:asciiTheme="majorHAnsi" w:eastAsia="Times New Roman" w:hAnsiTheme="majorHAnsi" w:cs="Arial"/>
        </w:rPr>
        <w:t xml:space="preserve">stakeholder engagement </w:t>
      </w:r>
      <w:r w:rsidR="003241DB" w:rsidRPr="009142C6">
        <w:rPr>
          <w:rFonts w:asciiTheme="majorHAnsi" w:eastAsia="Times New Roman" w:hAnsiTheme="majorHAnsi" w:cs="Arial"/>
        </w:rPr>
        <w:t>throughout</w:t>
      </w:r>
      <w:r w:rsidR="00D7564A" w:rsidRPr="009142C6">
        <w:rPr>
          <w:rFonts w:asciiTheme="majorHAnsi" w:eastAsia="Times New Roman" w:hAnsiTheme="majorHAnsi" w:cs="Arial"/>
        </w:rPr>
        <w:t xml:space="preserve"> the </w:t>
      </w:r>
      <w:r w:rsidR="00A20402">
        <w:rPr>
          <w:rFonts w:asciiTheme="majorHAnsi" w:eastAsia="Times New Roman" w:hAnsiTheme="majorHAnsi" w:cs="Arial"/>
        </w:rPr>
        <w:t xml:space="preserve">entire </w:t>
      </w:r>
      <w:r w:rsidR="00D7564A" w:rsidRPr="009142C6">
        <w:rPr>
          <w:rFonts w:asciiTheme="majorHAnsi" w:eastAsia="Times New Roman" w:hAnsiTheme="majorHAnsi" w:cs="Arial"/>
        </w:rPr>
        <w:t>research process</w:t>
      </w:r>
      <w:r w:rsidR="005B628B" w:rsidRPr="009142C6">
        <w:rPr>
          <w:rFonts w:asciiTheme="majorHAnsi" w:eastAsia="Times New Roman" w:hAnsiTheme="majorHAnsi" w:cs="Arial"/>
        </w:rPr>
        <w:t xml:space="preserve">. </w:t>
      </w:r>
      <w:r w:rsidR="00A20402">
        <w:rPr>
          <w:rFonts w:asciiTheme="majorHAnsi" w:eastAsia="Times New Roman" w:hAnsiTheme="majorHAnsi" w:cs="Arial"/>
        </w:rPr>
        <w:t>The</w:t>
      </w:r>
      <w:r w:rsidR="00FE7CF9" w:rsidRPr="009142C6">
        <w:rPr>
          <w:rFonts w:asciiTheme="majorHAnsi" w:eastAsia="Times New Roman" w:hAnsiTheme="majorHAnsi" w:cs="Arial"/>
        </w:rPr>
        <w:t xml:space="preserve"> first step in </w:t>
      </w:r>
      <w:r w:rsidR="00A20402">
        <w:rPr>
          <w:rFonts w:asciiTheme="majorHAnsi" w:eastAsia="Times New Roman" w:hAnsiTheme="majorHAnsi" w:cs="Arial"/>
        </w:rPr>
        <w:t xml:space="preserve">effective </w:t>
      </w:r>
      <w:r w:rsidR="00FE7CF9" w:rsidRPr="009142C6">
        <w:rPr>
          <w:rFonts w:asciiTheme="majorHAnsi" w:eastAsia="Times New Roman" w:hAnsiTheme="majorHAnsi" w:cs="Arial"/>
        </w:rPr>
        <w:t xml:space="preserve">stakeholder engagement planning is to look at the history of engagement in your setting, as lessons learned from the past efforts will help focus your current strategy. </w:t>
      </w:r>
    </w:p>
    <w:p w14:paraId="19CB4654" w14:textId="20279A5F" w:rsidR="00300426" w:rsidRDefault="00300426" w:rsidP="00637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2075FD4" w14:textId="7F4AE792" w:rsidR="003D0D11" w:rsidRPr="000E1B61" w:rsidRDefault="00A53694" w:rsidP="000E1B61">
      <w:pPr>
        <w:keepNext/>
        <w:outlineLvl w:val="0"/>
        <w:rPr>
          <w:rFonts w:asciiTheme="majorHAnsi" w:eastAsia="MS Gothic" w:hAnsiTheme="majorHAnsi" w:cs="Times New Roman"/>
          <w:b/>
          <w:bCs/>
          <w:color w:val="B42129"/>
          <w:kern w:val="32"/>
        </w:rPr>
      </w:pPr>
      <w:r w:rsidRPr="00A53694">
        <w:rPr>
          <w:rFonts w:asciiTheme="majorHAnsi" w:eastAsia="MS Gothic" w:hAnsiTheme="majorHAnsi" w:cs="Times New Roman"/>
          <w:b/>
          <w:bCs/>
          <w:color w:val="B42129"/>
          <w:kern w:val="32"/>
        </w:rPr>
        <w:t>Instructions</w:t>
      </w:r>
    </w:p>
    <w:p w14:paraId="6639D770" w14:textId="77777777" w:rsidR="0063708C" w:rsidRPr="006E6FA7" w:rsidRDefault="0063708C" w:rsidP="006E6FA7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</w:p>
    <w:p w14:paraId="77053ACC" w14:textId="77A2C9D7" w:rsidR="007F732D" w:rsidRPr="00FE7CF9" w:rsidRDefault="00E54ABD" w:rsidP="0063708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Let’s start by reviewing your current engagement </w:t>
      </w:r>
      <w:r w:rsidR="00841162">
        <w:rPr>
          <w:rFonts w:asciiTheme="majorHAnsi" w:eastAsia="Times New Roman" w:hAnsiTheme="majorHAnsi" w:cs="Arial"/>
        </w:rPr>
        <w:t>strategy</w:t>
      </w:r>
      <w:r>
        <w:rPr>
          <w:rFonts w:asciiTheme="majorHAnsi" w:eastAsia="Times New Roman" w:hAnsiTheme="majorHAnsi" w:cs="Arial"/>
        </w:rPr>
        <w:t>. A</w:t>
      </w:r>
      <w:r w:rsidR="007C3BC8" w:rsidRPr="00FE7CF9">
        <w:rPr>
          <w:rFonts w:asciiTheme="majorHAnsi" w:eastAsia="Times New Roman" w:hAnsiTheme="majorHAnsi" w:cs="Arial"/>
        </w:rPr>
        <w:t xml:space="preserve">nswer </w:t>
      </w:r>
      <w:r w:rsidR="00FE7CF9">
        <w:rPr>
          <w:rFonts w:asciiTheme="majorHAnsi" w:eastAsia="Times New Roman" w:hAnsiTheme="majorHAnsi" w:cs="Arial"/>
        </w:rPr>
        <w:t xml:space="preserve">each of </w:t>
      </w:r>
      <w:r w:rsidR="00300426" w:rsidRPr="00FE7CF9">
        <w:rPr>
          <w:rFonts w:asciiTheme="majorHAnsi" w:eastAsia="Times New Roman" w:hAnsiTheme="majorHAnsi" w:cs="Arial"/>
        </w:rPr>
        <w:t>the following questions</w:t>
      </w:r>
      <w:r w:rsidR="00FE7CF9" w:rsidRPr="00FE7CF9">
        <w:rPr>
          <w:rFonts w:asciiTheme="majorHAnsi" w:eastAsia="Times New Roman" w:hAnsiTheme="majorHAnsi" w:cs="Arial"/>
        </w:rPr>
        <w:t xml:space="preserve"> </w:t>
      </w:r>
      <w:r w:rsidR="00FE7CF9">
        <w:rPr>
          <w:rFonts w:asciiTheme="majorHAnsi" w:eastAsia="Times New Roman" w:hAnsiTheme="majorHAnsi" w:cs="Arial"/>
        </w:rPr>
        <w:t>below</w:t>
      </w:r>
      <w:r w:rsidR="00300426" w:rsidRPr="00FE7CF9">
        <w:rPr>
          <w:rFonts w:asciiTheme="majorHAnsi" w:eastAsia="Times New Roman" w:hAnsiTheme="majorHAnsi" w:cs="Arial"/>
        </w:rPr>
        <w:t xml:space="preserve">. If possible, work with </w:t>
      </w:r>
      <w:r w:rsidR="00FE7CF9" w:rsidRPr="00FE7CF9">
        <w:rPr>
          <w:rFonts w:asciiTheme="majorHAnsi" w:eastAsia="Times New Roman" w:hAnsiTheme="majorHAnsi" w:cs="Arial"/>
        </w:rPr>
        <w:t xml:space="preserve">other </w:t>
      </w:r>
      <w:r w:rsidR="00052AF9" w:rsidRPr="00FE7CF9">
        <w:rPr>
          <w:rFonts w:asciiTheme="majorHAnsi" w:eastAsia="Times New Roman" w:hAnsiTheme="majorHAnsi" w:cs="Arial"/>
        </w:rPr>
        <w:t xml:space="preserve">research </w:t>
      </w:r>
      <w:r w:rsidR="00FE7CF9" w:rsidRPr="00FE7CF9">
        <w:rPr>
          <w:rFonts w:asciiTheme="majorHAnsi" w:eastAsia="Times New Roman" w:hAnsiTheme="majorHAnsi" w:cs="Arial"/>
        </w:rPr>
        <w:t>team member</w:t>
      </w:r>
      <w:r>
        <w:rPr>
          <w:rFonts w:asciiTheme="majorHAnsi" w:eastAsia="Times New Roman" w:hAnsiTheme="majorHAnsi" w:cs="Arial"/>
        </w:rPr>
        <w:t xml:space="preserve">s and discuss your observations and </w:t>
      </w:r>
      <w:r w:rsidR="00FE7CF9" w:rsidRPr="00FE7CF9">
        <w:rPr>
          <w:rFonts w:asciiTheme="majorHAnsi" w:eastAsia="Times New Roman" w:hAnsiTheme="majorHAnsi" w:cs="Arial"/>
        </w:rPr>
        <w:t xml:space="preserve">experiences as well as any data you may have on hand to inform your responses. </w:t>
      </w:r>
    </w:p>
    <w:p w14:paraId="18BD1149" w14:textId="77777777" w:rsidR="007C3BC8" w:rsidRPr="00300426" w:rsidRDefault="007C3BC8" w:rsidP="0063708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</w:p>
    <w:p w14:paraId="0540EA49" w14:textId="52E44C29" w:rsidR="007C3BC8" w:rsidRPr="0063708C" w:rsidRDefault="00E54ABD" w:rsidP="0063708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What do you </w:t>
      </w:r>
      <w:r w:rsidR="0063708C">
        <w:rPr>
          <w:rFonts w:asciiTheme="majorHAnsi" w:eastAsia="Times New Roman" w:hAnsiTheme="majorHAnsi" w:cs="Arial"/>
        </w:rPr>
        <w:t xml:space="preserve">want to </w:t>
      </w:r>
      <w:r>
        <w:rPr>
          <w:rFonts w:asciiTheme="majorHAnsi" w:eastAsia="Times New Roman" w:hAnsiTheme="majorHAnsi" w:cs="Arial"/>
        </w:rPr>
        <w:t xml:space="preserve">realistically </w:t>
      </w:r>
      <w:r w:rsidR="0063708C">
        <w:rPr>
          <w:rFonts w:asciiTheme="majorHAnsi" w:eastAsia="Times New Roman" w:hAnsiTheme="majorHAnsi" w:cs="Arial"/>
        </w:rPr>
        <w:t>achieve</w:t>
      </w:r>
      <w:r>
        <w:rPr>
          <w:rFonts w:asciiTheme="majorHAnsi" w:eastAsia="Times New Roman" w:hAnsiTheme="majorHAnsi" w:cs="Arial"/>
        </w:rPr>
        <w:t xml:space="preserve"> through partnerships with stakeholders in the long-term (3-5 years)</w:t>
      </w:r>
      <w:r w:rsidR="0063708C">
        <w:rPr>
          <w:rFonts w:asciiTheme="majorHAnsi" w:eastAsia="Times New Roman" w:hAnsiTheme="majorHAnsi" w:cs="Arial"/>
        </w:rPr>
        <w:t>?</w:t>
      </w:r>
    </w:p>
    <w:p w14:paraId="51D0D069" w14:textId="62D1BBC5" w:rsidR="00A20402" w:rsidRDefault="009142C6" w:rsidP="0063708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 w:rsidRPr="00300426">
        <w:rPr>
          <w:rFonts w:asciiTheme="majorHAnsi" w:eastAsia="Times New Roman" w:hAnsiTheme="majorHAnsi" w:cs="Arial"/>
        </w:rPr>
        <w:t>Did</w:t>
      </w:r>
      <w:r w:rsidR="007C3BC8" w:rsidRPr="00300426">
        <w:rPr>
          <w:rFonts w:asciiTheme="majorHAnsi" w:eastAsia="Times New Roman" w:hAnsiTheme="majorHAnsi" w:cs="Arial"/>
        </w:rPr>
        <w:t xml:space="preserve"> your previous stakeholder engagement attempts fulfill your</w:t>
      </w:r>
      <w:r w:rsidR="00FE7CF9">
        <w:rPr>
          <w:rFonts w:asciiTheme="majorHAnsi" w:eastAsia="Times New Roman" w:hAnsiTheme="majorHAnsi" w:cs="Arial"/>
        </w:rPr>
        <w:t xml:space="preserve"> stated</w:t>
      </w:r>
      <w:r w:rsidR="007C3BC8" w:rsidRPr="00300426">
        <w:rPr>
          <w:rFonts w:asciiTheme="majorHAnsi" w:eastAsia="Times New Roman" w:hAnsiTheme="majorHAnsi" w:cs="Arial"/>
        </w:rPr>
        <w:t xml:space="preserve"> objectives?  </w:t>
      </w:r>
      <w:r w:rsidR="00A20402">
        <w:rPr>
          <w:rFonts w:asciiTheme="majorHAnsi" w:eastAsia="Times New Roman" w:hAnsiTheme="majorHAnsi" w:cs="Arial"/>
        </w:rPr>
        <w:t>Why or why not?</w:t>
      </w:r>
    </w:p>
    <w:p w14:paraId="0D49D9E6" w14:textId="6641B101" w:rsidR="00726104" w:rsidRPr="00300426" w:rsidRDefault="007C3BC8" w:rsidP="0063708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 w:rsidRPr="00300426">
        <w:rPr>
          <w:rFonts w:asciiTheme="majorHAnsi" w:eastAsia="Times New Roman" w:hAnsiTheme="majorHAnsi" w:cs="Arial"/>
        </w:rPr>
        <w:t xml:space="preserve">What </w:t>
      </w:r>
      <w:r w:rsidR="00A20402">
        <w:rPr>
          <w:rFonts w:asciiTheme="majorHAnsi" w:eastAsia="Times New Roman" w:hAnsiTheme="majorHAnsi" w:cs="Arial"/>
        </w:rPr>
        <w:t>performance indicators support your</w:t>
      </w:r>
      <w:r w:rsidRPr="00300426">
        <w:rPr>
          <w:rFonts w:asciiTheme="majorHAnsi" w:eastAsia="Times New Roman" w:hAnsiTheme="majorHAnsi" w:cs="Arial"/>
        </w:rPr>
        <w:t xml:space="preserve"> assessment? </w:t>
      </w:r>
    </w:p>
    <w:p w14:paraId="4509D6B9" w14:textId="231D609D" w:rsidR="00300426" w:rsidRDefault="007C3BC8" w:rsidP="0063708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 w:rsidRPr="00300426">
        <w:rPr>
          <w:rFonts w:asciiTheme="majorHAnsi" w:eastAsia="Times New Roman" w:hAnsiTheme="majorHAnsi" w:cs="Arial"/>
        </w:rPr>
        <w:t xml:space="preserve">What </w:t>
      </w:r>
      <w:r w:rsidR="00B34DA9">
        <w:rPr>
          <w:rFonts w:asciiTheme="majorHAnsi" w:eastAsia="Times New Roman" w:hAnsiTheme="majorHAnsi" w:cs="Arial"/>
        </w:rPr>
        <w:t>were the main challenges</w:t>
      </w:r>
      <w:r w:rsidRPr="00300426">
        <w:rPr>
          <w:rFonts w:asciiTheme="majorHAnsi" w:eastAsia="Times New Roman" w:hAnsiTheme="majorHAnsi" w:cs="Arial"/>
        </w:rPr>
        <w:t xml:space="preserve"> during </w:t>
      </w:r>
      <w:r w:rsidR="00296455" w:rsidRPr="00300426">
        <w:rPr>
          <w:rFonts w:asciiTheme="majorHAnsi" w:eastAsia="Times New Roman" w:hAnsiTheme="majorHAnsi" w:cs="Arial"/>
        </w:rPr>
        <w:t>y</w:t>
      </w:r>
      <w:r w:rsidRPr="00300426">
        <w:rPr>
          <w:rFonts w:asciiTheme="majorHAnsi" w:eastAsia="Times New Roman" w:hAnsiTheme="majorHAnsi" w:cs="Arial"/>
        </w:rPr>
        <w:t>our past engagements</w:t>
      </w:r>
      <w:r w:rsidR="00A20402">
        <w:rPr>
          <w:rFonts w:asciiTheme="majorHAnsi" w:eastAsia="Times New Roman" w:hAnsiTheme="majorHAnsi" w:cs="Arial"/>
        </w:rPr>
        <w:t xml:space="preserve"> with stakeholders</w:t>
      </w:r>
      <w:r w:rsidRPr="00300426">
        <w:rPr>
          <w:rFonts w:asciiTheme="majorHAnsi" w:eastAsia="Times New Roman" w:hAnsiTheme="majorHAnsi" w:cs="Arial"/>
        </w:rPr>
        <w:t xml:space="preserve">? </w:t>
      </w:r>
    </w:p>
    <w:p w14:paraId="297CBF14" w14:textId="3F2867F6" w:rsidR="00726104" w:rsidRDefault="003A4806" w:rsidP="0063708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Based on the above, are there</w:t>
      </w:r>
      <w:r w:rsidR="00726104" w:rsidRPr="00300426">
        <w:rPr>
          <w:rFonts w:asciiTheme="majorHAnsi" w:eastAsia="Times New Roman" w:hAnsiTheme="majorHAnsi" w:cs="Arial"/>
        </w:rPr>
        <w:t xml:space="preserve"> </w:t>
      </w:r>
      <w:r w:rsidR="00052AF9">
        <w:rPr>
          <w:rFonts w:asciiTheme="majorHAnsi" w:eastAsia="Times New Roman" w:hAnsiTheme="majorHAnsi" w:cs="Arial"/>
        </w:rPr>
        <w:t xml:space="preserve">aspects </w:t>
      </w:r>
      <w:r w:rsidR="00726104" w:rsidRPr="00300426">
        <w:rPr>
          <w:rFonts w:asciiTheme="majorHAnsi" w:eastAsia="Times New Roman" w:hAnsiTheme="majorHAnsi" w:cs="Arial"/>
        </w:rPr>
        <w:t xml:space="preserve">of </w:t>
      </w:r>
      <w:r w:rsidR="00052AF9">
        <w:rPr>
          <w:rFonts w:asciiTheme="majorHAnsi" w:eastAsia="Times New Roman" w:hAnsiTheme="majorHAnsi" w:cs="Arial"/>
        </w:rPr>
        <w:t xml:space="preserve">your </w:t>
      </w:r>
      <w:r w:rsidR="00B34DA9">
        <w:rPr>
          <w:rFonts w:asciiTheme="majorHAnsi" w:eastAsia="Times New Roman" w:hAnsiTheme="majorHAnsi" w:cs="Arial"/>
        </w:rPr>
        <w:t xml:space="preserve">overall stakeholder engagement </w:t>
      </w:r>
      <w:r w:rsidR="00726104" w:rsidRPr="00300426">
        <w:rPr>
          <w:rFonts w:asciiTheme="majorHAnsi" w:eastAsia="Times New Roman" w:hAnsiTheme="majorHAnsi" w:cs="Arial"/>
        </w:rPr>
        <w:t>plan</w:t>
      </w:r>
      <w:r w:rsidR="00052AF9">
        <w:rPr>
          <w:rFonts w:asciiTheme="majorHAnsi" w:eastAsia="Times New Roman" w:hAnsiTheme="majorHAnsi" w:cs="Arial"/>
        </w:rPr>
        <w:t xml:space="preserve"> that</w:t>
      </w:r>
      <w:r w:rsidR="00300426" w:rsidRPr="00300426">
        <w:rPr>
          <w:rFonts w:asciiTheme="majorHAnsi" w:eastAsia="Times New Roman" w:hAnsiTheme="majorHAnsi" w:cs="Arial"/>
        </w:rPr>
        <w:t xml:space="preserve"> you </w:t>
      </w:r>
      <w:r w:rsidR="00A20402">
        <w:rPr>
          <w:rFonts w:asciiTheme="majorHAnsi" w:eastAsia="Times New Roman" w:hAnsiTheme="majorHAnsi" w:cs="Arial"/>
        </w:rPr>
        <w:t>are trying to</w:t>
      </w:r>
      <w:r w:rsidR="00726104" w:rsidRPr="00300426">
        <w:rPr>
          <w:rFonts w:asciiTheme="majorHAnsi" w:eastAsia="Times New Roman" w:hAnsiTheme="majorHAnsi" w:cs="Arial"/>
        </w:rPr>
        <w:t xml:space="preserve"> strengthen</w:t>
      </w:r>
      <w:r w:rsidR="00FE7CF9">
        <w:rPr>
          <w:rFonts w:asciiTheme="majorHAnsi" w:eastAsia="Times New Roman" w:hAnsiTheme="majorHAnsi" w:cs="Arial"/>
        </w:rPr>
        <w:t xml:space="preserve"> or change</w:t>
      </w:r>
      <w:r w:rsidR="00300426" w:rsidRPr="00300426">
        <w:rPr>
          <w:rFonts w:asciiTheme="majorHAnsi" w:eastAsia="Times New Roman" w:hAnsiTheme="majorHAnsi" w:cs="Arial"/>
        </w:rPr>
        <w:t xml:space="preserve"> as you move forward in your practice</w:t>
      </w:r>
      <w:r>
        <w:rPr>
          <w:rFonts w:asciiTheme="majorHAnsi" w:eastAsia="Times New Roman" w:hAnsiTheme="majorHAnsi" w:cs="Arial"/>
        </w:rPr>
        <w:t>?</w:t>
      </w:r>
    </w:p>
    <w:p w14:paraId="69C37BB4" w14:textId="77777777" w:rsidR="00346069" w:rsidRPr="00346069" w:rsidRDefault="00346069" w:rsidP="0063708C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</w:rPr>
      </w:pPr>
    </w:p>
    <w:p w14:paraId="3275AC17" w14:textId="29B20714" w:rsidR="00093AF3" w:rsidRPr="00093AF3" w:rsidRDefault="00093AF3" w:rsidP="00EA7033">
      <w:pPr>
        <w:spacing w:line="360" w:lineRule="auto"/>
        <w:rPr>
          <w:color w:val="FF0000"/>
        </w:rPr>
      </w:pPr>
      <w:bookmarkStart w:id="0" w:name="_GoBack"/>
      <w:bookmarkEnd w:id="0"/>
    </w:p>
    <w:sectPr w:rsidR="00093AF3" w:rsidRPr="00093AF3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1F14" w14:textId="77777777" w:rsidR="00027F56" w:rsidRDefault="00027F56" w:rsidP="003074B1">
      <w:r>
        <w:separator/>
      </w:r>
    </w:p>
  </w:endnote>
  <w:endnote w:type="continuationSeparator" w:id="0">
    <w:p w14:paraId="3D983A1C" w14:textId="77777777" w:rsidR="00027F56" w:rsidRDefault="00027F56" w:rsidP="003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1D81" w14:textId="77777777" w:rsidR="00E54ABD" w:rsidRDefault="00E54ABD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2E1E2" w14:textId="77777777" w:rsidR="00E54ABD" w:rsidRDefault="00E54ABD" w:rsidP="003074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34D77" w14:textId="77777777" w:rsidR="00E54ABD" w:rsidRDefault="00E54ABD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B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F87ED" w14:textId="77777777" w:rsidR="00E54ABD" w:rsidRDefault="00E54ABD" w:rsidP="003074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8D6C7" w14:textId="77777777" w:rsidR="00027F56" w:rsidRDefault="00027F56" w:rsidP="003074B1">
      <w:r>
        <w:separator/>
      </w:r>
    </w:p>
  </w:footnote>
  <w:footnote w:type="continuationSeparator" w:id="0">
    <w:p w14:paraId="63F3EB81" w14:textId="77777777" w:rsidR="00027F56" w:rsidRDefault="00027F56" w:rsidP="0030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03F"/>
    <w:multiLevelType w:val="hybridMultilevel"/>
    <w:tmpl w:val="6338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992"/>
    <w:multiLevelType w:val="hybridMultilevel"/>
    <w:tmpl w:val="E3B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FFB"/>
    <w:multiLevelType w:val="hybridMultilevel"/>
    <w:tmpl w:val="B18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35E30799"/>
    <w:multiLevelType w:val="hybridMultilevel"/>
    <w:tmpl w:val="747294F8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1BD2"/>
    <w:multiLevelType w:val="hybridMultilevel"/>
    <w:tmpl w:val="10D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25339"/>
    <w:multiLevelType w:val="hybridMultilevel"/>
    <w:tmpl w:val="ED2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4BFC"/>
    <w:multiLevelType w:val="hybridMultilevel"/>
    <w:tmpl w:val="A046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2540"/>
    <w:multiLevelType w:val="hybridMultilevel"/>
    <w:tmpl w:val="9AC6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765C"/>
    <w:multiLevelType w:val="hybridMultilevel"/>
    <w:tmpl w:val="84C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09A6"/>
    <w:multiLevelType w:val="hybridMultilevel"/>
    <w:tmpl w:val="CC88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00582"/>
    <w:multiLevelType w:val="hybridMultilevel"/>
    <w:tmpl w:val="712C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AD" w15:userId="S-1-5-21-1164796998-425059385-3021887889-1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4"/>
    <w:rsid w:val="00001C7D"/>
    <w:rsid w:val="00023A5C"/>
    <w:rsid w:val="00023D54"/>
    <w:rsid w:val="00027F56"/>
    <w:rsid w:val="00046CBF"/>
    <w:rsid w:val="00046FA3"/>
    <w:rsid w:val="00052AF9"/>
    <w:rsid w:val="00093AF3"/>
    <w:rsid w:val="000E1B61"/>
    <w:rsid w:val="000E44AE"/>
    <w:rsid w:val="0010175C"/>
    <w:rsid w:val="001025BE"/>
    <w:rsid w:val="00112E35"/>
    <w:rsid w:val="00114A74"/>
    <w:rsid w:val="001163BB"/>
    <w:rsid w:val="00116A59"/>
    <w:rsid w:val="00117F08"/>
    <w:rsid w:val="001820CD"/>
    <w:rsid w:val="001A65C9"/>
    <w:rsid w:val="001B2A12"/>
    <w:rsid w:val="001C287C"/>
    <w:rsid w:val="001E7EBF"/>
    <w:rsid w:val="00222FEF"/>
    <w:rsid w:val="002472B2"/>
    <w:rsid w:val="00266865"/>
    <w:rsid w:val="002769ED"/>
    <w:rsid w:val="0028252F"/>
    <w:rsid w:val="00296455"/>
    <w:rsid w:val="002C331E"/>
    <w:rsid w:val="00300426"/>
    <w:rsid w:val="003074B1"/>
    <w:rsid w:val="003241DB"/>
    <w:rsid w:val="0034434D"/>
    <w:rsid w:val="00346069"/>
    <w:rsid w:val="00384994"/>
    <w:rsid w:val="0038608D"/>
    <w:rsid w:val="0039049B"/>
    <w:rsid w:val="003A4806"/>
    <w:rsid w:val="003D0D11"/>
    <w:rsid w:val="00404940"/>
    <w:rsid w:val="004134B0"/>
    <w:rsid w:val="00444C14"/>
    <w:rsid w:val="00457A6A"/>
    <w:rsid w:val="004E5E84"/>
    <w:rsid w:val="00504603"/>
    <w:rsid w:val="00572230"/>
    <w:rsid w:val="005930A9"/>
    <w:rsid w:val="005A091F"/>
    <w:rsid w:val="005A0F4A"/>
    <w:rsid w:val="005A7D54"/>
    <w:rsid w:val="005B628B"/>
    <w:rsid w:val="005B7402"/>
    <w:rsid w:val="005E0175"/>
    <w:rsid w:val="00602509"/>
    <w:rsid w:val="00631A07"/>
    <w:rsid w:val="0063708C"/>
    <w:rsid w:val="006E6FA7"/>
    <w:rsid w:val="00726104"/>
    <w:rsid w:val="00767BCB"/>
    <w:rsid w:val="007C3BC8"/>
    <w:rsid w:val="007D08BA"/>
    <w:rsid w:val="007F48E1"/>
    <w:rsid w:val="007F732D"/>
    <w:rsid w:val="008050FA"/>
    <w:rsid w:val="00810096"/>
    <w:rsid w:val="00841162"/>
    <w:rsid w:val="0084205C"/>
    <w:rsid w:val="00881706"/>
    <w:rsid w:val="0090647C"/>
    <w:rsid w:val="009142C6"/>
    <w:rsid w:val="00927A2D"/>
    <w:rsid w:val="00932A07"/>
    <w:rsid w:val="00981775"/>
    <w:rsid w:val="00990B67"/>
    <w:rsid w:val="009E1B8D"/>
    <w:rsid w:val="009E3D6B"/>
    <w:rsid w:val="00A01BAF"/>
    <w:rsid w:val="00A20402"/>
    <w:rsid w:val="00A41D2B"/>
    <w:rsid w:val="00A53694"/>
    <w:rsid w:val="00A56D6D"/>
    <w:rsid w:val="00AB51FD"/>
    <w:rsid w:val="00AF3F89"/>
    <w:rsid w:val="00B12A52"/>
    <w:rsid w:val="00B177B0"/>
    <w:rsid w:val="00B237B8"/>
    <w:rsid w:val="00B34DA9"/>
    <w:rsid w:val="00B51BE4"/>
    <w:rsid w:val="00B64FDE"/>
    <w:rsid w:val="00B72D28"/>
    <w:rsid w:val="00B87416"/>
    <w:rsid w:val="00BA7898"/>
    <w:rsid w:val="00C04E7E"/>
    <w:rsid w:val="00CA6A0D"/>
    <w:rsid w:val="00CD42AE"/>
    <w:rsid w:val="00D560D7"/>
    <w:rsid w:val="00D7564A"/>
    <w:rsid w:val="00DA46D1"/>
    <w:rsid w:val="00DB3AB1"/>
    <w:rsid w:val="00E20639"/>
    <w:rsid w:val="00E54ABD"/>
    <w:rsid w:val="00E6139D"/>
    <w:rsid w:val="00EA7033"/>
    <w:rsid w:val="00F06EBB"/>
    <w:rsid w:val="00F22BFF"/>
    <w:rsid w:val="00F44937"/>
    <w:rsid w:val="00F45BCA"/>
    <w:rsid w:val="00FA76E9"/>
    <w:rsid w:val="00FC38BF"/>
    <w:rsid w:val="00FD1CD7"/>
    <w:rsid w:val="00FD5625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2D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anne schley</cp:lastModifiedBy>
  <cp:revision>2</cp:revision>
  <dcterms:created xsi:type="dcterms:W3CDTF">2016-03-28T12:31:00Z</dcterms:created>
  <dcterms:modified xsi:type="dcterms:W3CDTF">2016-03-28T12:31:00Z</dcterms:modified>
</cp:coreProperties>
</file>