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764DBA" w14:textId="412137A3" w:rsidR="00D02F71" w:rsidRPr="00D010F4" w:rsidRDefault="00B4070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Lesson 9 </w:t>
      </w:r>
      <w:bookmarkStart w:id="0" w:name="_GoBack"/>
      <w:bookmarkEnd w:id="0"/>
      <w:proofErr w:type="spellStart"/>
      <w:r w:rsidR="003D0ACF" w:rsidRPr="00D010F4">
        <w:rPr>
          <w:b/>
          <w:sz w:val="28"/>
          <w:szCs w:val="28"/>
        </w:rPr>
        <w:t>Assignment</w:t>
      </w:r>
      <w:r>
        <w:rPr>
          <w:b/>
          <w:sz w:val="28"/>
          <w:szCs w:val="28"/>
        </w:rPr>
        <w:t>_track</w:t>
      </w:r>
      <w:proofErr w:type="spellEnd"/>
      <w:r>
        <w:rPr>
          <w:b/>
          <w:sz w:val="28"/>
          <w:szCs w:val="28"/>
        </w:rPr>
        <w:t xml:space="preserve"> A</w:t>
      </w:r>
    </w:p>
    <w:p w14:paraId="65E98C90" w14:textId="2A03430F" w:rsidR="003D0ACF" w:rsidRPr="001F046A" w:rsidRDefault="001D625A">
      <w:pPr>
        <w:rPr>
          <w:rFonts w:eastAsia="Times New Roman" w:cs="Times New Roman"/>
          <w:i/>
          <w:sz w:val="20"/>
          <w:szCs w:val="20"/>
        </w:rPr>
      </w:pPr>
      <w:r w:rsidRPr="001F046A">
        <w:rPr>
          <w:rFonts w:eastAsia="Times New Roman" w:cs="Times New Roman"/>
          <w:i/>
          <w:sz w:val="20"/>
          <w:szCs w:val="20"/>
        </w:rPr>
        <w:t>Remember to save a personal copy of this completed work assignment for future reference.</w:t>
      </w:r>
    </w:p>
    <w:p w14:paraId="21934679" w14:textId="77777777" w:rsidR="001D625A" w:rsidRDefault="001D625A">
      <w:pPr>
        <w:rPr>
          <w:rStyle w:val="tx"/>
          <w:sz w:val="28"/>
          <w:szCs w:val="28"/>
        </w:rPr>
      </w:pPr>
    </w:p>
    <w:p w14:paraId="2D7CC075" w14:textId="36AE0FD7" w:rsidR="00377037" w:rsidRPr="00377037" w:rsidRDefault="00377037">
      <w:pPr>
        <w:rPr>
          <w:rFonts w:eastAsia="MS Gothic" w:cs="Times New Roman"/>
          <w:b/>
          <w:bCs/>
          <w:color w:val="B42129"/>
          <w:kern w:val="32"/>
          <w:sz w:val="28"/>
          <w:szCs w:val="28"/>
        </w:rPr>
      </w:pPr>
      <w:r w:rsidRPr="00377037">
        <w:rPr>
          <w:rFonts w:eastAsia="MS Gothic" w:cs="Times New Roman"/>
          <w:b/>
          <w:bCs/>
          <w:color w:val="B42129"/>
          <w:kern w:val="32"/>
          <w:sz w:val="28"/>
          <w:szCs w:val="28"/>
        </w:rPr>
        <w:t>Purpose</w:t>
      </w:r>
    </w:p>
    <w:p w14:paraId="09A0A844" w14:textId="77777777" w:rsidR="00377037" w:rsidRDefault="00377037" w:rsidP="00377037"/>
    <w:p w14:paraId="7363F3F8" w14:textId="4EA286AB" w:rsidR="00377037" w:rsidRDefault="009004A4" w:rsidP="00377037">
      <w:r>
        <w:t xml:space="preserve">Many of the </w:t>
      </w:r>
      <w:r w:rsidR="00377037">
        <w:t xml:space="preserve">work assignments for this course have outlined steps </w:t>
      </w:r>
      <w:r>
        <w:t xml:space="preserve">that are contained </w:t>
      </w:r>
      <w:r w:rsidR="00377037">
        <w:t>in the GPP Blueprint’s</w:t>
      </w:r>
      <w:r w:rsidR="00377037" w:rsidRPr="007E61AE">
        <w:t xml:space="preserve"> approach to stakeholder engagement</w:t>
      </w:r>
      <w:r w:rsidR="00377037">
        <w:t>. They</w:t>
      </w:r>
      <w:r w:rsidR="00377037" w:rsidRPr="007E61AE">
        <w:t xml:space="preserve"> have helped you build a base of knowledge </w:t>
      </w:r>
      <w:r>
        <w:t>and refine</w:t>
      </w:r>
      <w:r w:rsidR="00377037" w:rsidRPr="007E61AE">
        <w:t xml:space="preserve"> your perspective, scope, and understanding of </w:t>
      </w:r>
      <w:proofErr w:type="gramStart"/>
      <w:r w:rsidR="00377037" w:rsidRPr="009004A4">
        <w:rPr>
          <w:b/>
          <w:i/>
        </w:rPr>
        <w:t>who</w:t>
      </w:r>
      <w:proofErr w:type="gramEnd"/>
      <w:r w:rsidR="00377037" w:rsidRPr="007E61AE">
        <w:t xml:space="preserve"> you are engaging and </w:t>
      </w:r>
      <w:r w:rsidR="00377037" w:rsidRPr="009004A4">
        <w:rPr>
          <w:b/>
          <w:i/>
        </w:rPr>
        <w:t>why</w:t>
      </w:r>
      <w:r w:rsidR="00377037" w:rsidRPr="007E61AE">
        <w:t xml:space="preserve"> you are engaging them. You are now ready to move </w:t>
      </w:r>
      <w:r w:rsidR="0090494A">
        <w:t>on and begin the</w:t>
      </w:r>
      <w:r w:rsidR="00377037">
        <w:t xml:space="preserve"> development of </w:t>
      </w:r>
      <w:r>
        <w:t>your</w:t>
      </w:r>
      <w:r w:rsidR="00377037">
        <w:t xml:space="preserve"> </w:t>
      </w:r>
      <w:r w:rsidR="0090494A">
        <w:t xml:space="preserve">stakeholder engagement </w:t>
      </w:r>
      <w:r w:rsidR="00377037">
        <w:t xml:space="preserve">work plan. </w:t>
      </w:r>
    </w:p>
    <w:p w14:paraId="1F794033" w14:textId="77777777" w:rsidR="00377037" w:rsidRPr="00D010F4" w:rsidRDefault="00377037">
      <w:pPr>
        <w:rPr>
          <w:rStyle w:val="tx"/>
          <w:sz w:val="28"/>
          <w:szCs w:val="28"/>
        </w:rPr>
      </w:pPr>
    </w:p>
    <w:p w14:paraId="19EA65AD" w14:textId="71168673" w:rsidR="00B40701" w:rsidRDefault="00B40701" w:rsidP="00D010F4">
      <w:pPr>
        <w:pStyle w:val="Heading1"/>
        <w:spacing w:after="0"/>
        <w:rPr>
          <w:rFonts w:asciiTheme="minorHAnsi" w:eastAsia="MS Gothic" w:hAnsiTheme="minorHAnsi"/>
          <w:szCs w:val="28"/>
        </w:rPr>
      </w:pPr>
      <w:r>
        <w:rPr>
          <w:rFonts w:asciiTheme="minorHAnsi" w:eastAsia="MS Gothic" w:hAnsiTheme="minorHAnsi"/>
          <w:szCs w:val="28"/>
        </w:rPr>
        <w:t>I</w:t>
      </w:r>
      <w:r>
        <w:rPr>
          <w:rFonts w:asciiTheme="minorHAnsi" w:eastAsia="MS Gothic" w:hAnsiTheme="minorHAnsi"/>
          <w:szCs w:val="28"/>
        </w:rPr>
        <w:t>n</w:t>
      </w:r>
      <w:r>
        <w:rPr>
          <w:rFonts w:asciiTheme="minorHAnsi" w:eastAsia="MS Gothic" w:hAnsiTheme="minorHAnsi"/>
          <w:szCs w:val="28"/>
        </w:rPr>
        <w:t>str</w:t>
      </w:r>
      <w:r>
        <w:rPr>
          <w:rFonts w:asciiTheme="minorHAnsi" w:eastAsia="MS Gothic" w:hAnsiTheme="minorHAnsi"/>
          <w:szCs w:val="28"/>
        </w:rPr>
        <w:t>uctions</w:t>
      </w:r>
    </w:p>
    <w:p w14:paraId="4B02FEC9" w14:textId="504B5944" w:rsidR="000D6C3B" w:rsidRPr="00D010F4" w:rsidRDefault="00F11F1D" w:rsidP="00D010F4">
      <w:pPr>
        <w:pStyle w:val="Heading1"/>
        <w:spacing w:after="0"/>
        <w:rPr>
          <w:rFonts w:asciiTheme="minorHAnsi" w:hAnsiTheme="minorHAnsi"/>
          <w:szCs w:val="28"/>
        </w:rPr>
      </w:pPr>
      <w:r w:rsidRPr="00D010F4">
        <w:rPr>
          <w:rFonts w:asciiTheme="minorHAnsi" w:eastAsia="MS Gothic" w:hAnsiTheme="minorHAnsi"/>
          <w:szCs w:val="28"/>
        </w:rPr>
        <w:t xml:space="preserve">Step </w:t>
      </w:r>
      <w:r w:rsidR="00BB5499" w:rsidRPr="00D010F4">
        <w:rPr>
          <w:rFonts w:asciiTheme="minorHAnsi" w:eastAsia="MS Gothic" w:hAnsiTheme="minorHAnsi"/>
          <w:szCs w:val="28"/>
        </w:rPr>
        <w:t>1</w:t>
      </w:r>
      <w:r w:rsidRPr="00D010F4">
        <w:rPr>
          <w:rFonts w:asciiTheme="minorHAnsi" w:eastAsia="MS Gothic" w:hAnsiTheme="minorHAnsi"/>
          <w:szCs w:val="28"/>
        </w:rPr>
        <w:t xml:space="preserve">: </w:t>
      </w:r>
      <w:r w:rsidR="00F433B4" w:rsidRPr="00D010F4">
        <w:rPr>
          <w:rFonts w:asciiTheme="minorHAnsi" w:hAnsiTheme="minorHAnsi"/>
          <w:szCs w:val="28"/>
        </w:rPr>
        <w:t>Stakeholder engagement objectives</w:t>
      </w:r>
    </w:p>
    <w:p w14:paraId="622847C9" w14:textId="77777777" w:rsidR="00F433B4" w:rsidRPr="00D010F4" w:rsidRDefault="00F433B4" w:rsidP="00AA03D5">
      <w:pPr>
        <w:rPr>
          <w:rFonts w:eastAsia="Times New Roman" w:cs="Times New Roman"/>
          <w:b/>
        </w:rPr>
      </w:pPr>
    </w:p>
    <w:p w14:paraId="1EEC0218" w14:textId="2DBB1240" w:rsidR="00D010F4" w:rsidRDefault="00FD7187" w:rsidP="00D010F4">
      <w:pPr>
        <w:pStyle w:val="Tck"/>
        <w:numPr>
          <w:ilvl w:val="0"/>
          <w:numId w:val="16"/>
        </w:numPr>
        <w:tabs>
          <w:tab w:val="left" w:pos="72"/>
        </w:tabs>
        <w:spacing w:after="60"/>
        <w:contextualSpacing w:val="0"/>
        <w:jc w:val="left"/>
        <w:rPr>
          <w:rFonts w:asciiTheme="minorHAnsi" w:eastAsia="Times New Roman" w:hAnsiTheme="minorHAnsi"/>
          <w:sz w:val="24"/>
          <w:lang w:val="en-US"/>
        </w:rPr>
      </w:pPr>
      <w:r w:rsidRPr="00D010F4">
        <w:rPr>
          <w:rFonts w:asciiTheme="minorHAnsi" w:eastAsia="Times New Roman" w:hAnsiTheme="minorHAnsi"/>
          <w:sz w:val="24"/>
          <w:lang w:val="en-US"/>
        </w:rPr>
        <w:t xml:space="preserve">Compile a list of your stakeholder engagement objectives from previous </w:t>
      </w:r>
      <w:r w:rsidR="009004A4">
        <w:rPr>
          <w:rFonts w:asciiTheme="minorHAnsi" w:eastAsia="Times New Roman" w:hAnsiTheme="minorHAnsi"/>
          <w:sz w:val="24"/>
          <w:lang w:val="en-US"/>
        </w:rPr>
        <w:t xml:space="preserve">work </w:t>
      </w:r>
      <w:r w:rsidRPr="00D010F4">
        <w:rPr>
          <w:rFonts w:asciiTheme="minorHAnsi" w:eastAsia="Times New Roman" w:hAnsiTheme="minorHAnsi"/>
          <w:sz w:val="24"/>
          <w:lang w:val="en-US"/>
        </w:rPr>
        <w:t xml:space="preserve">assignments. </w:t>
      </w:r>
    </w:p>
    <w:p w14:paraId="52B28C9B" w14:textId="7C3B2B89" w:rsidR="00D010F4" w:rsidRDefault="00FD7187" w:rsidP="00D010F4">
      <w:pPr>
        <w:pStyle w:val="Tck"/>
        <w:numPr>
          <w:ilvl w:val="0"/>
          <w:numId w:val="16"/>
        </w:numPr>
        <w:tabs>
          <w:tab w:val="left" w:pos="72"/>
        </w:tabs>
        <w:spacing w:after="60"/>
        <w:contextualSpacing w:val="0"/>
        <w:jc w:val="left"/>
        <w:rPr>
          <w:rFonts w:asciiTheme="minorHAnsi" w:eastAsia="Times New Roman" w:hAnsiTheme="minorHAnsi"/>
          <w:sz w:val="24"/>
          <w:lang w:val="en-US"/>
        </w:rPr>
      </w:pPr>
      <w:r w:rsidRPr="00D010F4">
        <w:rPr>
          <w:rFonts w:asciiTheme="minorHAnsi" w:eastAsia="Times New Roman" w:hAnsiTheme="minorHAnsi"/>
          <w:sz w:val="24"/>
          <w:lang w:val="en-US"/>
        </w:rPr>
        <w:t xml:space="preserve">Consider </w:t>
      </w:r>
      <w:r w:rsidR="00D010F4">
        <w:rPr>
          <w:rFonts w:asciiTheme="minorHAnsi" w:eastAsia="Times New Roman" w:hAnsiTheme="minorHAnsi"/>
          <w:sz w:val="24"/>
          <w:lang w:val="en-US"/>
        </w:rPr>
        <w:t xml:space="preserve">adding </w:t>
      </w:r>
      <w:r w:rsidR="009004A4">
        <w:rPr>
          <w:rFonts w:asciiTheme="minorHAnsi" w:eastAsia="Times New Roman" w:hAnsiTheme="minorHAnsi"/>
          <w:sz w:val="24"/>
          <w:lang w:val="en-US"/>
        </w:rPr>
        <w:t xml:space="preserve">additional </w:t>
      </w:r>
      <w:r w:rsidR="00231616">
        <w:rPr>
          <w:rFonts w:asciiTheme="minorHAnsi" w:eastAsia="Times New Roman" w:hAnsiTheme="minorHAnsi"/>
          <w:sz w:val="24"/>
          <w:lang w:val="en-US"/>
        </w:rPr>
        <w:t xml:space="preserve">engagement </w:t>
      </w:r>
      <w:r w:rsidR="009004A4">
        <w:rPr>
          <w:rFonts w:asciiTheme="minorHAnsi" w:eastAsia="Times New Roman" w:hAnsiTheme="minorHAnsi"/>
          <w:sz w:val="24"/>
          <w:lang w:val="en-US"/>
        </w:rPr>
        <w:t>objectives for any outstanding</w:t>
      </w:r>
      <w:r w:rsidR="00F732FC" w:rsidRPr="00D010F4">
        <w:rPr>
          <w:rFonts w:asciiTheme="minorHAnsi" w:eastAsia="Times New Roman" w:hAnsiTheme="minorHAnsi"/>
          <w:sz w:val="24"/>
          <w:lang w:val="en-US"/>
        </w:rPr>
        <w:t xml:space="preserve"> </w:t>
      </w:r>
      <w:r w:rsidR="009004A4">
        <w:rPr>
          <w:rFonts w:asciiTheme="minorHAnsi" w:eastAsia="Times New Roman" w:hAnsiTheme="minorHAnsi"/>
          <w:sz w:val="24"/>
          <w:lang w:val="en-US"/>
        </w:rPr>
        <w:t>GPP topic areas.</w:t>
      </w:r>
    </w:p>
    <w:p w14:paraId="680D841D" w14:textId="0F80E8B5" w:rsidR="00F433B4" w:rsidRDefault="00AF324B" w:rsidP="00377037">
      <w:pPr>
        <w:pStyle w:val="Tck"/>
        <w:numPr>
          <w:ilvl w:val="0"/>
          <w:numId w:val="16"/>
        </w:numPr>
        <w:tabs>
          <w:tab w:val="left" w:pos="72"/>
        </w:tabs>
        <w:spacing w:after="60"/>
        <w:contextualSpacing w:val="0"/>
        <w:jc w:val="left"/>
        <w:rPr>
          <w:rFonts w:asciiTheme="minorHAnsi" w:eastAsia="Times New Roman" w:hAnsiTheme="minorHAnsi"/>
          <w:sz w:val="24"/>
          <w:lang w:val="en-US"/>
        </w:rPr>
      </w:pPr>
      <w:r w:rsidRPr="00D010F4">
        <w:rPr>
          <w:rFonts w:asciiTheme="minorHAnsi" w:eastAsia="Times New Roman" w:hAnsiTheme="minorHAnsi"/>
          <w:sz w:val="24"/>
          <w:lang w:val="en-US"/>
        </w:rPr>
        <w:t xml:space="preserve">List your </w:t>
      </w:r>
      <w:r w:rsidR="00F433B4" w:rsidRPr="00D010F4">
        <w:rPr>
          <w:rFonts w:asciiTheme="minorHAnsi" w:eastAsia="Times New Roman" w:hAnsiTheme="minorHAnsi"/>
          <w:sz w:val="24"/>
          <w:lang w:val="en-US"/>
        </w:rPr>
        <w:t xml:space="preserve">engagement </w:t>
      </w:r>
      <w:r w:rsidRPr="00D010F4">
        <w:rPr>
          <w:rFonts w:asciiTheme="minorHAnsi" w:eastAsia="Times New Roman" w:hAnsiTheme="minorHAnsi"/>
          <w:sz w:val="24"/>
          <w:lang w:val="en-US"/>
        </w:rPr>
        <w:t>objectives</w:t>
      </w:r>
      <w:r w:rsidR="00F433B4" w:rsidRPr="00D010F4">
        <w:rPr>
          <w:rFonts w:asciiTheme="minorHAnsi" w:eastAsia="Times New Roman" w:hAnsiTheme="minorHAnsi"/>
          <w:sz w:val="24"/>
          <w:lang w:val="en-US"/>
        </w:rPr>
        <w:t xml:space="preserve">, according to each of your identified GPP topic areas, </w:t>
      </w:r>
      <w:r w:rsidRPr="00D010F4">
        <w:rPr>
          <w:rFonts w:asciiTheme="minorHAnsi" w:eastAsia="Times New Roman" w:hAnsiTheme="minorHAnsi"/>
          <w:sz w:val="24"/>
          <w:lang w:val="en-US"/>
        </w:rPr>
        <w:t xml:space="preserve">in the </w:t>
      </w:r>
      <w:r w:rsidR="00377037">
        <w:rPr>
          <w:rFonts w:asciiTheme="minorHAnsi" w:eastAsia="Times New Roman" w:hAnsiTheme="minorHAnsi"/>
          <w:sz w:val="24"/>
          <w:lang w:val="en-US"/>
        </w:rPr>
        <w:t>response box on the next page.</w:t>
      </w:r>
    </w:p>
    <w:p w14:paraId="2B95BF78" w14:textId="77777777" w:rsidR="00343CD0" w:rsidRDefault="00343CD0" w:rsidP="00343CD0">
      <w:pPr>
        <w:pStyle w:val="Tck"/>
        <w:numPr>
          <w:ilvl w:val="0"/>
          <w:numId w:val="0"/>
        </w:numPr>
        <w:tabs>
          <w:tab w:val="left" w:pos="72"/>
        </w:tabs>
        <w:spacing w:after="60"/>
        <w:ind w:left="1637" w:hanging="360"/>
        <w:contextualSpacing w:val="0"/>
        <w:jc w:val="left"/>
        <w:rPr>
          <w:rFonts w:asciiTheme="minorHAnsi" w:eastAsia="Times New Roman" w:hAnsiTheme="minorHAnsi"/>
          <w:sz w:val="24"/>
          <w:lang w:val="en-US"/>
        </w:rPr>
      </w:pPr>
    </w:p>
    <w:p w14:paraId="5368A091" w14:textId="77777777" w:rsidR="00377037" w:rsidRDefault="00377037" w:rsidP="00377037">
      <w:pPr>
        <w:pStyle w:val="Tck"/>
        <w:numPr>
          <w:ilvl w:val="0"/>
          <w:numId w:val="0"/>
        </w:numPr>
        <w:tabs>
          <w:tab w:val="left" w:pos="72"/>
        </w:tabs>
        <w:spacing w:after="60"/>
        <w:ind w:left="703"/>
        <w:contextualSpacing w:val="0"/>
        <w:jc w:val="left"/>
        <w:rPr>
          <w:rFonts w:asciiTheme="minorHAnsi" w:eastAsia="Times New Roman" w:hAnsiTheme="minorHAnsi"/>
          <w:sz w:val="24"/>
          <w:lang w:val="en-US"/>
        </w:rPr>
      </w:pPr>
    </w:p>
    <w:p w14:paraId="6FE4C54C" w14:textId="77777777" w:rsidR="00377037" w:rsidRPr="00377037" w:rsidRDefault="00377037" w:rsidP="00377037">
      <w:pPr>
        <w:pStyle w:val="Tck"/>
        <w:numPr>
          <w:ilvl w:val="0"/>
          <w:numId w:val="0"/>
        </w:numPr>
        <w:tabs>
          <w:tab w:val="left" w:pos="72"/>
        </w:tabs>
        <w:spacing w:after="60"/>
        <w:ind w:left="703"/>
        <w:contextualSpacing w:val="0"/>
        <w:jc w:val="left"/>
        <w:rPr>
          <w:rFonts w:asciiTheme="minorHAnsi" w:eastAsia="Times New Roman" w:hAnsiTheme="minorHAnsi"/>
          <w:sz w:val="24"/>
          <w:lang w:val="en-US"/>
        </w:rPr>
      </w:pPr>
    </w:p>
    <w:p w14:paraId="2AE6260C" w14:textId="5C883B8A" w:rsidR="00FD7187" w:rsidRPr="00CA4C77" w:rsidRDefault="00FD7187" w:rsidP="00FD7187">
      <w:pPr>
        <w:rPr>
          <w:b/>
          <w:iCs/>
          <w:color w:val="365F91" w:themeColor="accent1" w:themeShade="BF"/>
        </w:rPr>
      </w:pPr>
    </w:p>
    <w:p w14:paraId="5A4E765F" w14:textId="77777777" w:rsidR="00FD7187" w:rsidRDefault="00FD7187" w:rsidP="00FD7187">
      <w:pPr>
        <w:rPr>
          <w:iCs/>
        </w:rPr>
      </w:pPr>
      <w:r w:rsidRPr="00D21CD4">
        <w:rPr>
          <w:b/>
          <w:iCs/>
          <w:noProof/>
          <w:color w:val="365F91" w:themeColor="accent1" w:themeShade="BF"/>
        </w:rPr>
        <w:drawing>
          <wp:anchor distT="0" distB="0" distL="114300" distR="114300" simplePos="0" relativeHeight="251670528" behindDoc="0" locked="0" layoutInCell="1" allowOverlap="1" wp14:anchorId="2BA64787" wp14:editId="2512DD09">
            <wp:simplePos x="0" y="0"/>
            <wp:positionH relativeFrom="column">
              <wp:posOffset>1332865</wp:posOffset>
            </wp:positionH>
            <wp:positionV relativeFrom="paragraph">
              <wp:posOffset>95885</wp:posOffset>
            </wp:positionV>
            <wp:extent cx="2915722" cy="552450"/>
            <wp:effectExtent l="0" t="0" r="0" b="0"/>
            <wp:wrapNone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22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FF674" w14:textId="77777777" w:rsidR="00FD7187" w:rsidRPr="00682156" w:rsidRDefault="00FD7187" w:rsidP="00FD7187">
      <w:pPr>
        <w:rPr>
          <w:iCs/>
        </w:rPr>
      </w:pPr>
      <w:r w:rsidRPr="00682156">
        <w:rPr>
          <w:i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B677B0" wp14:editId="761A7779">
                <wp:simplePos x="0" y="0"/>
                <wp:positionH relativeFrom="column">
                  <wp:posOffset>2050415</wp:posOffset>
                </wp:positionH>
                <wp:positionV relativeFrom="paragraph">
                  <wp:posOffset>79375</wp:posOffset>
                </wp:positionV>
                <wp:extent cx="1538605" cy="471805"/>
                <wp:effectExtent l="0" t="0" r="10795" b="10795"/>
                <wp:wrapNone/>
                <wp:docPr id="476" name="Rectangle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05" cy="471805"/>
                        </a:xfrm>
                        <a:prstGeom prst="rect">
                          <a:avLst/>
                        </a:prstGeom>
                        <a:solidFill>
                          <a:srgbClr val="7F548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D24BD7" w14:textId="77777777" w:rsidR="00D010F4" w:rsidRPr="00AF1676" w:rsidRDefault="00D010F4" w:rsidP="00FD718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Stage 2: </w:t>
                            </w:r>
                            <w:r w:rsidRPr="00AF1676">
                              <w:rPr>
                                <w:b/>
                              </w:rPr>
                              <w:t xml:space="preserve">Trial </w:t>
                            </w:r>
                            <w:r>
                              <w:rPr>
                                <w:b/>
                              </w:rPr>
                              <w:t>conduct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B677B0" id="Rectangle 476" o:spid="_x0000_s1026" style="position:absolute;margin-left:161.45pt;margin-top:6.25pt;width:121.15pt;height:37.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" fillcolor="#7f5484" stroked="f">
                <v:textbox>
                  <w:txbxContent>
                    <w:p w14:paraId="43D24BD7" w14:textId="77777777" w:rsidR="00D010F4" w:rsidRPr="00AF1676" w:rsidRDefault="00D010F4" w:rsidP="00FD718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Stage 2: </w:t>
                      </w:r>
                      <w:r w:rsidRPr="00AF1676">
                        <w:rPr>
                          <w:b/>
                        </w:rPr>
                        <w:t xml:space="preserve">Trial </w:t>
                      </w:r>
                      <w:r>
                        <w:rPr>
                          <w:b/>
                        </w:rPr>
                        <w:t>conduct</w:t>
                      </w:r>
                    </w:p>
                  </w:txbxContent>
                </v:textbox>
              </v:rect>
            </w:pict>
          </mc:Fallback>
        </mc:AlternateContent>
      </w:r>
      <w:r w:rsidRPr="00682156">
        <w:rPr>
          <w:i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66434E" wp14:editId="1E310C56">
                <wp:simplePos x="0" y="0"/>
                <wp:positionH relativeFrom="column">
                  <wp:posOffset>1986280</wp:posOffset>
                </wp:positionH>
                <wp:positionV relativeFrom="paragraph">
                  <wp:posOffset>22225</wp:posOffset>
                </wp:positionV>
                <wp:extent cx="1674495" cy="2189480"/>
                <wp:effectExtent l="0" t="0" r="27305" b="2032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495" cy="218948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84EAFF" id="Rectangle 225" o:spid="_x0000_s1026" style="position:absolute;margin-left:156.4pt;margin-top:1.75pt;width:131.85pt;height:172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" fillcolor="#d9d9d9" strokecolor="white"/>
            </w:pict>
          </mc:Fallback>
        </mc:AlternateContent>
      </w:r>
    </w:p>
    <w:p w14:paraId="583E6EBF" w14:textId="77777777" w:rsidR="00FD7187" w:rsidRPr="00682156" w:rsidRDefault="00FD7187" w:rsidP="00FD7187">
      <w:pPr>
        <w:rPr>
          <w:iCs/>
        </w:rPr>
      </w:pPr>
    </w:p>
    <w:p w14:paraId="6E2B6E79" w14:textId="77777777" w:rsidR="00FD7187" w:rsidRPr="00682156" w:rsidRDefault="00FD7187" w:rsidP="00FD7187">
      <w:pPr>
        <w:rPr>
          <w:iCs/>
        </w:rPr>
      </w:pPr>
      <w:r w:rsidRPr="00682156">
        <w:rPr>
          <w:i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B3029A" wp14:editId="2077B31A">
                <wp:simplePos x="0" y="0"/>
                <wp:positionH relativeFrom="column">
                  <wp:posOffset>132080</wp:posOffset>
                </wp:positionH>
                <wp:positionV relativeFrom="paragraph">
                  <wp:posOffset>95885</wp:posOffset>
                </wp:positionV>
                <wp:extent cx="1577975" cy="1171575"/>
                <wp:effectExtent l="0" t="0" r="3175" b="9525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97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FF802" w14:textId="77777777" w:rsidR="00D010F4" w:rsidRPr="009D2A8A" w:rsidRDefault="00D010F4" w:rsidP="00FD718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76" w:lineRule="auto"/>
                              <w:ind w:left="227" w:hanging="227"/>
                              <w:contextualSpacing w:val="0"/>
                              <w:rPr>
                                <w:sz w:val="18"/>
                                <w:szCs w:val="18"/>
                              </w:rPr>
                            </w:pPr>
                            <w:r w:rsidRPr="009D2A8A">
                              <w:rPr>
                                <w:sz w:val="18"/>
                                <w:szCs w:val="18"/>
                              </w:rPr>
                              <w:t xml:space="preserve">Formative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 w:rsidRPr="009D2A8A">
                              <w:rPr>
                                <w:sz w:val="18"/>
                                <w:szCs w:val="18"/>
                              </w:rPr>
                              <w:t xml:space="preserve">esearch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9D2A8A">
                              <w:rPr>
                                <w:sz w:val="18"/>
                                <w:szCs w:val="18"/>
                              </w:rPr>
                              <w:t>ctivities</w:t>
                            </w:r>
                          </w:p>
                          <w:p w14:paraId="399A337A" w14:textId="77777777" w:rsidR="00D010F4" w:rsidRPr="009D2A8A" w:rsidRDefault="00D010F4" w:rsidP="00FD718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76" w:lineRule="auto"/>
                              <w:ind w:left="227" w:hanging="227"/>
                              <w:contextualSpacing w:val="0"/>
                              <w:rPr>
                                <w:sz w:val="18"/>
                                <w:szCs w:val="18"/>
                              </w:rPr>
                            </w:pPr>
                            <w:r w:rsidRPr="009D2A8A">
                              <w:rPr>
                                <w:sz w:val="18"/>
                                <w:szCs w:val="18"/>
                              </w:rPr>
                              <w:t xml:space="preserve">Site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Pr="009D2A8A">
                              <w:rPr>
                                <w:sz w:val="18"/>
                                <w:szCs w:val="18"/>
                              </w:rPr>
                              <w:t>election</w:t>
                            </w:r>
                          </w:p>
                          <w:p w14:paraId="6BB5A57C" w14:textId="77777777" w:rsidR="00D010F4" w:rsidRDefault="00D010F4" w:rsidP="00FD718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76" w:lineRule="auto"/>
                              <w:ind w:left="227" w:hanging="227"/>
                              <w:contextualSpacing w:val="0"/>
                              <w:rPr>
                                <w:sz w:val="18"/>
                                <w:szCs w:val="18"/>
                              </w:rPr>
                            </w:pPr>
                            <w:r w:rsidRPr="009D2A8A">
                              <w:rPr>
                                <w:sz w:val="18"/>
                                <w:szCs w:val="18"/>
                              </w:rPr>
                              <w:t xml:space="preserve">Stakeholder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r w:rsidRPr="009D2A8A">
                              <w:rPr>
                                <w:sz w:val="18"/>
                                <w:szCs w:val="18"/>
                              </w:rPr>
                              <w:t xml:space="preserve">ngagement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Pr="009D2A8A">
                              <w:rPr>
                                <w:sz w:val="18"/>
                                <w:szCs w:val="18"/>
                              </w:rPr>
                              <w:t>lan</w:t>
                            </w:r>
                          </w:p>
                          <w:p w14:paraId="329A81E8" w14:textId="77777777" w:rsidR="00D010F4" w:rsidRDefault="00D010F4" w:rsidP="00FD718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76" w:lineRule="auto"/>
                              <w:ind w:left="227" w:hanging="227"/>
                              <w:contextualSpacing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Stakeholder education plan</w:t>
                            </w:r>
                          </w:p>
                          <w:p w14:paraId="6C765E7F" w14:textId="3D7E7D23" w:rsidR="00D010F4" w:rsidRDefault="00231616" w:rsidP="00FD718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76" w:lineRule="auto"/>
                              <w:ind w:left="227" w:hanging="227"/>
                              <w:contextualSpacing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Communications pl</w:t>
                            </w:r>
                            <w:r w:rsidR="00D010F4">
                              <w:rPr>
                                <w:sz w:val="18"/>
                                <w:szCs w:val="18"/>
                              </w:rPr>
                              <w:t>an</w:t>
                            </w:r>
                          </w:p>
                          <w:p w14:paraId="14141757" w14:textId="77777777" w:rsidR="00D010F4" w:rsidRPr="009D2A8A" w:rsidRDefault="00D010F4" w:rsidP="00FD718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76" w:lineRule="auto"/>
                              <w:ind w:left="227" w:hanging="227"/>
                              <w:contextualSpacing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Issues Management Plan</w:t>
                            </w:r>
                          </w:p>
                          <w:p w14:paraId="61D018FB" w14:textId="77777777" w:rsidR="00D010F4" w:rsidRPr="009D2A8A" w:rsidRDefault="00D010F4" w:rsidP="00FD718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76" w:lineRule="auto"/>
                              <w:ind w:left="227" w:hanging="227"/>
                              <w:contextualSpacing w:val="0"/>
                              <w:rPr>
                                <w:sz w:val="18"/>
                                <w:szCs w:val="18"/>
                              </w:rPr>
                            </w:pPr>
                            <w:r w:rsidRPr="009D2A8A">
                              <w:rPr>
                                <w:sz w:val="18"/>
                                <w:szCs w:val="18"/>
                              </w:rPr>
                              <w:t xml:space="preserve">Protocol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</w:t>
                            </w:r>
                            <w:r w:rsidRPr="009D2A8A">
                              <w:rPr>
                                <w:sz w:val="18"/>
                                <w:szCs w:val="18"/>
                              </w:rPr>
                              <w:t>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AB3029A" id="_x0000_t202" coordsize="21600,21600" o:spt="202" path="m,l,21600r21600,l21600,xe">
                <v:stroke joinstyle="miter"/>
                <v:path gradientshapeok="t" o:connecttype="rect"/>
              </v:shapetype>
              <v:shape id="Text Box 249" o:spid="_x0000_s1027" type="#_x0000_t202" style="position:absolute;margin-left:10.4pt;margin-top:7.55pt;width:124.25pt;height:92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" filled="f" stroked="f">
                <v:textbox inset="1mm,,1mm">
                  <w:txbxContent>
                    <w:p w14:paraId="22BFF802" w14:textId="77777777" w:rsidR="00D010F4" w:rsidRPr="009D2A8A" w:rsidRDefault="00D010F4" w:rsidP="00FD718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76" w:lineRule="auto"/>
                        <w:ind w:left="227" w:hanging="227"/>
                        <w:contextualSpacing w:val="0"/>
                        <w:rPr>
                          <w:sz w:val="18"/>
                          <w:szCs w:val="18"/>
                        </w:rPr>
                      </w:pPr>
                      <w:r w:rsidRPr="009D2A8A">
                        <w:rPr>
                          <w:sz w:val="18"/>
                          <w:szCs w:val="18"/>
                        </w:rPr>
                        <w:t xml:space="preserve">Formative </w:t>
                      </w:r>
                      <w:r>
                        <w:rPr>
                          <w:sz w:val="18"/>
                          <w:szCs w:val="18"/>
                        </w:rPr>
                        <w:t>r</w:t>
                      </w:r>
                      <w:r w:rsidRPr="009D2A8A">
                        <w:rPr>
                          <w:sz w:val="18"/>
                          <w:szCs w:val="18"/>
                        </w:rPr>
                        <w:t xml:space="preserve">esearch 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9D2A8A">
                        <w:rPr>
                          <w:sz w:val="18"/>
                          <w:szCs w:val="18"/>
                        </w:rPr>
                        <w:t>ctivities</w:t>
                      </w:r>
                    </w:p>
                    <w:p w14:paraId="399A337A" w14:textId="77777777" w:rsidR="00D010F4" w:rsidRPr="009D2A8A" w:rsidRDefault="00D010F4" w:rsidP="00FD718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76" w:lineRule="auto"/>
                        <w:ind w:left="227" w:hanging="227"/>
                        <w:contextualSpacing w:val="0"/>
                        <w:rPr>
                          <w:sz w:val="18"/>
                          <w:szCs w:val="18"/>
                        </w:rPr>
                      </w:pPr>
                      <w:r w:rsidRPr="009D2A8A">
                        <w:rPr>
                          <w:sz w:val="18"/>
                          <w:szCs w:val="18"/>
                        </w:rPr>
                        <w:t xml:space="preserve">Site </w:t>
                      </w:r>
                      <w:r>
                        <w:rPr>
                          <w:sz w:val="18"/>
                          <w:szCs w:val="18"/>
                        </w:rPr>
                        <w:t>s</w:t>
                      </w:r>
                      <w:r w:rsidRPr="009D2A8A">
                        <w:rPr>
                          <w:sz w:val="18"/>
                          <w:szCs w:val="18"/>
                        </w:rPr>
                        <w:t>election</w:t>
                      </w:r>
                    </w:p>
                    <w:p w14:paraId="6BB5A57C" w14:textId="77777777" w:rsidR="00D010F4" w:rsidRDefault="00D010F4" w:rsidP="00FD718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76" w:lineRule="auto"/>
                        <w:ind w:left="227" w:hanging="227"/>
                        <w:contextualSpacing w:val="0"/>
                        <w:rPr>
                          <w:sz w:val="18"/>
                          <w:szCs w:val="18"/>
                        </w:rPr>
                      </w:pPr>
                      <w:r w:rsidRPr="009D2A8A">
                        <w:rPr>
                          <w:sz w:val="18"/>
                          <w:szCs w:val="18"/>
                        </w:rPr>
                        <w:t xml:space="preserve">Stakeholder </w:t>
                      </w:r>
                      <w:r>
                        <w:rPr>
                          <w:sz w:val="18"/>
                          <w:szCs w:val="18"/>
                        </w:rPr>
                        <w:t>e</w:t>
                      </w:r>
                      <w:r w:rsidRPr="009D2A8A">
                        <w:rPr>
                          <w:sz w:val="18"/>
                          <w:szCs w:val="18"/>
                        </w:rPr>
                        <w:t xml:space="preserve">ngagement </w:t>
                      </w:r>
                      <w:r>
                        <w:rPr>
                          <w:sz w:val="18"/>
                          <w:szCs w:val="18"/>
                        </w:rPr>
                        <w:t>p</w:t>
                      </w:r>
                      <w:r w:rsidRPr="009D2A8A">
                        <w:rPr>
                          <w:sz w:val="18"/>
                          <w:szCs w:val="18"/>
                        </w:rPr>
                        <w:t>lan</w:t>
                      </w:r>
                    </w:p>
                    <w:p w14:paraId="329A81E8" w14:textId="77777777" w:rsidR="00D010F4" w:rsidRDefault="00D010F4" w:rsidP="00FD718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76" w:lineRule="auto"/>
                        <w:ind w:left="227" w:hanging="227"/>
                        <w:contextualSpacing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Stakeholder education plan</w:t>
                      </w:r>
                    </w:p>
                    <w:p w14:paraId="6C765E7F" w14:textId="3D7E7D23" w:rsidR="00D010F4" w:rsidRDefault="00231616" w:rsidP="00FD718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76" w:lineRule="auto"/>
                        <w:ind w:left="227" w:hanging="227"/>
                        <w:contextualSpacing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Communications pl</w:t>
                      </w:r>
                      <w:r w:rsidR="00D010F4">
                        <w:rPr>
                          <w:sz w:val="18"/>
                          <w:szCs w:val="18"/>
                        </w:rPr>
                        <w:t>an</w:t>
                      </w:r>
                    </w:p>
                    <w:p w14:paraId="14141757" w14:textId="77777777" w:rsidR="00D010F4" w:rsidRPr="009D2A8A" w:rsidRDefault="00D010F4" w:rsidP="00FD718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76" w:lineRule="auto"/>
                        <w:ind w:left="227" w:hanging="227"/>
                        <w:contextualSpacing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Issues Management Plan</w:t>
                      </w:r>
                    </w:p>
                    <w:p w14:paraId="61D018FB" w14:textId="77777777" w:rsidR="00D010F4" w:rsidRPr="009D2A8A" w:rsidRDefault="00D010F4" w:rsidP="00FD718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76" w:lineRule="auto"/>
                        <w:ind w:left="227" w:hanging="227"/>
                        <w:contextualSpacing w:val="0"/>
                        <w:rPr>
                          <w:sz w:val="18"/>
                          <w:szCs w:val="18"/>
                        </w:rPr>
                      </w:pPr>
                      <w:r w:rsidRPr="009D2A8A">
                        <w:rPr>
                          <w:sz w:val="18"/>
                          <w:szCs w:val="18"/>
                        </w:rPr>
                        <w:t xml:space="preserve">Protocol </w:t>
                      </w:r>
                      <w:r>
                        <w:rPr>
                          <w:sz w:val="18"/>
                          <w:szCs w:val="18"/>
                        </w:rPr>
                        <w:t>d</w:t>
                      </w:r>
                      <w:r w:rsidRPr="009D2A8A">
                        <w:rPr>
                          <w:sz w:val="18"/>
                          <w:szCs w:val="18"/>
                        </w:rPr>
                        <w:t>evelopment</w:t>
                      </w:r>
                    </w:p>
                  </w:txbxContent>
                </v:textbox>
              </v:shape>
            </w:pict>
          </mc:Fallback>
        </mc:AlternateContent>
      </w:r>
      <w:r w:rsidRPr="00682156">
        <w:rPr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1EA82A" wp14:editId="5226242E">
                <wp:simplePos x="0" y="0"/>
                <wp:positionH relativeFrom="column">
                  <wp:posOffset>66675</wp:posOffset>
                </wp:positionH>
                <wp:positionV relativeFrom="paragraph">
                  <wp:posOffset>86995</wp:posOffset>
                </wp:positionV>
                <wp:extent cx="1674495" cy="1649095"/>
                <wp:effectExtent l="0" t="0" r="20955" b="27305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495" cy="164909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D7458B" id="Rectangle 250" o:spid="_x0000_s1026" style="position:absolute;margin-left:5.25pt;margin-top:6.85pt;width:131.85pt;height:129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" fillcolor="#d9d9d9" strokecolor="white"/>
            </w:pict>
          </mc:Fallback>
        </mc:AlternateContent>
      </w:r>
      <w:r w:rsidRPr="00682156">
        <w:rPr>
          <w:i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46D925" wp14:editId="65053183">
                <wp:simplePos x="0" y="0"/>
                <wp:positionH relativeFrom="column">
                  <wp:posOffset>3897630</wp:posOffset>
                </wp:positionH>
                <wp:positionV relativeFrom="paragraph">
                  <wp:posOffset>145415</wp:posOffset>
                </wp:positionV>
                <wp:extent cx="1674682" cy="1591310"/>
                <wp:effectExtent l="0" t="0" r="27305" b="3429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682" cy="159131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F0AC88" id="Rectangle 229" o:spid="_x0000_s1026" style="position:absolute;margin-left:306.9pt;margin-top:11.45pt;width:131.85pt;height:125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" fillcolor="#d9d9d9" strokecolor="white"/>
            </w:pict>
          </mc:Fallback>
        </mc:AlternateContent>
      </w:r>
    </w:p>
    <w:p w14:paraId="133A170A" w14:textId="77777777" w:rsidR="00FD7187" w:rsidRPr="00682156" w:rsidRDefault="00FD7187" w:rsidP="00FD7187">
      <w:pPr>
        <w:rPr>
          <w:iCs/>
        </w:rPr>
      </w:pPr>
      <w:r w:rsidRPr="00682156">
        <w:rPr>
          <w:i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495CF6" wp14:editId="00801234">
                <wp:simplePos x="0" y="0"/>
                <wp:positionH relativeFrom="column">
                  <wp:posOffset>2047258</wp:posOffset>
                </wp:positionH>
                <wp:positionV relativeFrom="paragraph">
                  <wp:posOffset>109264</wp:posOffset>
                </wp:positionV>
                <wp:extent cx="1519707" cy="1544098"/>
                <wp:effectExtent l="0" t="0" r="4445" b="571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707" cy="1544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6ED0D" w14:textId="77777777" w:rsidR="00D010F4" w:rsidRPr="009D2A8A" w:rsidRDefault="00D010F4" w:rsidP="00FD7187">
                            <w:pPr>
                              <w:numPr>
                                <w:ilvl w:val="0"/>
                                <w:numId w:val="14"/>
                              </w:numPr>
                              <w:ind w:left="227" w:hanging="227"/>
                              <w:rPr>
                                <w:sz w:val="18"/>
                                <w:szCs w:val="18"/>
                              </w:rPr>
                            </w:pPr>
                            <w:r w:rsidRPr="009D2A8A">
                              <w:rPr>
                                <w:sz w:val="18"/>
                                <w:szCs w:val="18"/>
                              </w:rPr>
                              <w:t xml:space="preserve">Stakeholder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9D2A8A">
                              <w:rPr>
                                <w:sz w:val="18"/>
                                <w:szCs w:val="18"/>
                              </w:rPr>
                              <w:t xml:space="preserve">dvisory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m</w:t>
                            </w:r>
                            <w:r w:rsidRPr="009D2A8A">
                              <w:rPr>
                                <w:sz w:val="18"/>
                                <w:szCs w:val="18"/>
                              </w:rPr>
                              <w:t>echanisms</w:t>
                            </w:r>
                          </w:p>
                          <w:p w14:paraId="4EF0DE71" w14:textId="77777777" w:rsidR="00D010F4" w:rsidRPr="009D2A8A" w:rsidRDefault="00D010F4" w:rsidP="00FD7187">
                            <w:pPr>
                              <w:numPr>
                                <w:ilvl w:val="0"/>
                                <w:numId w:val="14"/>
                              </w:numPr>
                              <w:ind w:left="227" w:hanging="227"/>
                              <w:rPr>
                                <w:sz w:val="18"/>
                                <w:szCs w:val="18"/>
                              </w:rPr>
                            </w:pPr>
                            <w:r w:rsidRPr="009D2A8A">
                              <w:rPr>
                                <w:sz w:val="18"/>
                                <w:szCs w:val="18"/>
                              </w:rPr>
                              <w:t xml:space="preserve">Informed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</w:t>
                            </w:r>
                            <w:r w:rsidRPr="009D2A8A">
                              <w:rPr>
                                <w:sz w:val="18"/>
                                <w:szCs w:val="18"/>
                              </w:rPr>
                              <w:t xml:space="preserve">onsent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Pr="009D2A8A"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ocedures</w:t>
                            </w:r>
                          </w:p>
                          <w:p w14:paraId="09928346" w14:textId="77777777" w:rsidR="00D010F4" w:rsidRPr="009D2A8A" w:rsidRDefault="00D010F4" w:rsidP="00FD7187">
                            <w:pPr>
                              <w:numPr>
                                <w:ilvl w:val="0"/>
                                <w:numId w:val="14"/>
                              </w:numPr>
                              <w:ind w:left="227" w:hanging="227"/>
                              <w:rPr>
                                <w:sz w:val="18"/>
                                <w:szCs w:val="18"/>
                              </w:rPr>
                            </w:pPr>
                            <w:r w:rsidRPr="009D2A8A">
                              <w:rPr>
                                <w:sz w:val="18"/>
                                <w:szCs w:val="18"/>
                              </w:rPr>
                              <w:t xml:space="preserve">Access to HIV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</w:t>
                            </w:r>
                            <w:r w:rsidRPr="009D2A8A">
                              <w:rPr>
                                <w:sz w:val="18"/>
                                <w:szCs w:val="18"/>
                              </w:rPr>
                              <w:t xml:space="preserve">are and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</w:t>
                            </w:r>
                            <w:r w:rsidRPr="009D2A8A">
                              <w:rPr>
                                <w:sz w:val="18"/>
                                <w:szCs w:val="18"/>
                              </w:rPr>
                              <w:t>reatment</w:t>
                            </w:r>
                          </w:p>
                          <w:p w14:paraId="54C2CF53" w14:textId="77777777" w:rsidR="00D010F4" w:rsidRPr="009D2A8A" w:rsidRDefault="00D010F4" w:rsidP="00FD7187">
                            <w:pPr>
                              <w:numPr>
                                <w:ilvl w:val="0"/>
                                <w:numId w:val="14"/>
                              </w:numPr>
                              <w:ind w:left="227" w:hanging="227"/>
                              <w:rPr>
                                <w:sz w:val="18"/>
                                <w:szCs w:val="18"/>
                              </w:rPr>
                            </w:pPr>
                            <w:r w:rsidRPr="009D2A8A">
                              <w:rPr>
                                <w:sz w:val="18"/>
                                <w:szCs w:val="18"/>
                              </w:rPr>
                              <w:t xml:space="preserve">Standard of HIV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Pr="009D2A8A">
                              <w:rPr>
                                <w:sz w:val="18"/>
                                <w:szCs w:val="18"/>
                              </w:rPr>
                              <w:t>revention</w:t>
                            </w:r>
                          </w:p>
                          <w:p w14:paraId="50987426" w14:textId="77777777" w:rsidR="00D010F4" w:rsidRPr="009D2A8A" w:rsidRDefault="00D010F4" w:rsidP="00FD7187">
                            <w:pPr>
                              <w:numPr>
                                <w:ilvl w:val="0"/>
                                <w:numId w:val="14"/>
                              </w:numPr>
                              <w:ind w:left="227" w:hanging="227"/>
                              <w:rPr>
                                <w:sz w:val="18"/>
                                <w:szCs w:val="18"/>
                              </w:rPr>
                            </w:pPr>
                            <w:r w:rsidRPr="009D2A8A">
                              <w:rPr>
                                <w:sz w:val="18"/>
                                <w:szCs w:val="18"/>
                              </w:rPr>
                              <w:t xml:space="preserve">Policies on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</w:t>
                            </w:r>
                            <w:r w:rsidRPr="009D2A8A">
                              <w:rPr>
                                <w:sz w:val="18"/>
                                <w:szCs w:val="18"/>
                              </w:rPr>
                              <w:t xml:space="preserve">rial-related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h</w:t>
                            </w:r>
                            <w:r w:rsidRPr="009D2A8A">
                              <w:rPr>
                                <w:sz w:val="18"/>
                                <w:szCs w:val="18"/>
                              </w:rPr>
                              <w:t>arms</w:t>
                            </w:r>
                          </w:p>
                          <w:p w14:paraId="03ACBD36" w14:textId="77777777" w:rsidR="00D010F4" w:rsidRPr="009D2A8A" w:rsidRDefault="00D010F4" w:rsidP="00FD7187">
                            <w:pPr>
                              <w:numPr>
                                <w:ilvl w:val="0"/>
                                <w:numId w:val="14"/>
                              </w:numPr>
                              <w:ind w:left="227" w:hanging="22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Non-HIV-r</w:t>
                            </w:r>
                            <w:r w:rsidRPr="009D2A8A">
                              <w:rPr>
                                <w:sz w:val="18"/>
                                <w:szCs w:val="18"/>
                              </w:rPr>
                              <w:t xml:space="preserve">elated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</w:t>
                            </w:r>
                            <w:r w:rsidRPr="009D2A8A">
                              <w:rPr>
                                <w:sz w:val="18"/>
                                <w:szCs w:val="18"/>
                              </w:rPr>
                              <w:t>are</w:t>
                            </w:r>
                          </w:p>
                          <w:p w14:paraId="14E36735" w14:textId="77777777" w:rsidR="00D010F4" w:rsidRPr="00511152" w:rsidRDefault="00D010F4" w:rsidP="00FD7187">
                            <w:pPr>
                              <w:numPr>
                                <w:ilvl w:val="0"/>
                                <w:numId w:val="14"/>
                              </w:numPr>
                              <w:ind w:left="227" w:hanging="227"/>
                              <w:rPr>
                                <w:sz w:val="18"/>
                                <w:szCs w:val="18"/>
                              </w:rPr>
                            </w:pPr>
                            <w:r w:rsidRPr="00511152">
                              <w:rPr>
                                <w:sz w:val="18"/>
                                <w:szCs w:val="18"/>
                              </w:rPr>
                              <w:t>Trial accrual, follow-up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3495CF6" id="Text Box 41" o:spid="_x0000_s1028" type="#_x0000_t202" style="position:absolute;margin-left:161.2pt;margin-top:8.6pt;width:119.65pt;height:121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" filled="f" stroked="f">
                <v:textbox inset="1mm,,1mm">
                  <w:txbxContent>
                    <w:p w14:paraId="4FF6ED0D" w14:textId="77777777" w:rsidR="00D010F4" w:rsidRPr="009D2A8A" w:rsidRDefault="00D010F4" w:rsidP="00FD7187">
                      <w:pPr>
                        <w:numPr>
                          <w:ilvl w:val="0"/>
                          <w:numId w:val="14"/>
                        </w:numPr>
                        <w:ind w:left="227" w:hanging="227"/>
                        <w:rPr>
                          <w:sz w:val="18"/>
                          <w:szCs w:val="18"/>
                        </w:rPr>
                      </w:pPr>
                      <w:r w:rsidRPr="009D2A8A">
                        <w:rPr>
                          <w:sz w:val="18"/>
                          <w:szCs w:val="18"/>
                        </w:rPr>
                        <w:t xml:space="preserve">Stakeholder 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9D2A8A">
                        <w:rPr>
                          <w:sz w:val="18"/>
                          <w:szCs w:val="18"/>
                        </w:rPr>
                        <w:t xml:space="preserve">dvisory </w:t>
                      </w:r>
                      <w:r>
                        <w:rPr>
                          <w:sz w:val="18"/>
                          <w:szCs w:val="18"/>
                        </w:rPr>
                        <w:t>m</w:t>
                      </w:r>
                      <w:r w:rsidRPr="009D2A8A">
                        <w:rPr>
                          <w:sz w:val="18"/>
                          <w:szCs w:val="18"/>
                        </w:rPr>
                        <w:t>echanisms</w:t>
                      </w:r>
                    </w:p>
                    <w:p w14:paraId="4EF0DE71" w14:textId="77777777" w:rsidR="00D010F4" w:rsidRPr="009D2A8A" w:rsidRDefault="00D010F4" w:rsidP="00FD7187">
                      <w:pPr>
                        <w:numPr>
                          <w:ilvl w:val="0"/>
                          <w:numId w:val="14"/>
                        </w:numPr>
                        <w:ind w:left="227" w:hanging="227"/>
                        <w:rPr>
                          <w:sz w:val="18"/>
                          <w:szCs w:val="18"/>
                        </w:rPr>
                      </w:pPr>
                      <w:r w:rsidRPr="009D2A8A">
                        <w:rPr>
                          <w:sz w:val="18"/>
                          <w:szCs w:val="18"/>
                        </w:rPr>
                        <w:t xml:space="preserve">Informed </w:t>
                      </w:r>
                      <w:r>
                        <w:rPr>
                          <w:sz w:val="18"/>
                          <w:szCs w:val="18"/>
                        </w:rPr>
                        <w:t>c</w:t>
                      </w:r>
                      <w:r w:rsidRPr="009D2A8A">
                        <w:rPr>
                          <w:sz w:val="18"/>
                          <w:szCs w:val="18"/>
                        </w:rPr>
                        <w:t xml:space="preserve">onsent </w:t>
                      </w:r>
                      <w:r>
                        <w:rPr>
                          <w:sz w:val="18"/>
                          <w:szCs w:val="18"/>
                        </w:rPr>
                        <w:t>p</w:t>
                      </w:r>
                      <w:r w:rsidRPr="009D2A8A">
                        <w:rPr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sz w:val="18"/>
                          <w:szCs w:val="18"/>
                        </w:rPr>
                        <w:t>ocedures</w:t>
                      </w:r>
                    </w:p>
                    <w:p w14:paraId="09928346" w14:textId="77777777" w:rsidR="00D010F4" w:rsidRPr="009D2A8A" w:rsidRDefault="00D010F4" w:rsidP="00FD7187">
                      <w:pPr>
                        <w:numPr>
                          <w:ilvl w:val="0"/>
                          <w:numId w:val="14"/>
                        </w:numPr>
                        <w:ind w:left="227" w:hanging="227"/>
                        <w:rPr>
                          <w:sz w:val="18"/>
                          <w:szCs w:val="18"/>
                        </w:rPr>
                      </w:pPr>
                      <w:r w:rsidRPr="009D2A8A">
                        <w:rPr>
                          <w:sz w:val="18"/>
                          <w:szCs w:val="18"/>
                        </w:rPr>
                        <w:t xml:space="preserve">Access to HIV </w:t>
                      </w:r>
                      <w:r>
                        <w:rPr>
                          <w:sz w:val="18"/>
                          <w:szCs w:val="18"/>
                        </w:rPr>
                        <w:t>c</w:t>
                      </w:r>
                      <w:r w:rsidRPr="009D2A8A">
                        <w:rPr>
                          <w:sz w:val="18"/>
                          <w:szCs w:val="18"/>
                        </w:rPr>
                        <w:t xml:space="preserve">are and </w:t>
                      </w:r>
                      <w:r>
                        <w:rPr>
                          <w:sz w:val="18"/>
                          <w:szCs w:val="18"/>
                        </w:rPr>
                        <w:t>t</w:t>
                      </w:r>
                      <w:r w:rsidRPr="009D2A8A">
                        <w:rPr>
                          <w:sz w:val="18"/>
                          <w:szCs w:val="18"/>
                        </w:rPr>
                        <w:t>reatment</w:t>
                      </w:r>
                    </w:p>
                    <w:p w14:paraId="54C2CF53" w14:textId="77777777" w:rsidR="00D010F4" w:rsidRPr="009D2A8A" w:rsidRDefault="00D010F4" w:rsidP="00FD7187">
                      <w:pPr>
                        <w:numPr>
                          <w:ilvl w:val="0"/>
                          <w:numId w:val="14"/>
                        </w:numPr>
                        <w:ind w:left="227" w:hanging="227"/>
                        <w:rPr>
                          <w:sz w:val="18"/>
                          <w:szCs w:val="18"/>
                        </w:rPr>
                      </w:pPr>
                      <w:r w:rsidRPr="009D2A8A">
                        <w:rPr>
                          <w:sz w:val="18"/>
                          <w:szCs w:val="18"/>
                        </w:rPr>
                        <w:t xml:space="preserve">Standard of HIV </w:t>
                      </w:r>
                      <w:r>
                        <w:rPr>
                          <w:sz w:val="18"/>
                          <w:szCs w:val="18"/>
                        </w:rPr>
                        <w:t>p</w:t>
                      </w:r>
                      <w:r w:rsidRPr="009D2A8A">
                        <w:rPr>
                          <w:sz w:val="18"/>
                          <w:szCs w:val="18"/>
                        </w:rPr>
                        <w:t>revention</w:t>
                      </w:r>
                    </w:p>
                    <w:p w14:paraId="50987426" w14:textId="77777777" w:rsidR="00D010F4" w:rsidRPr="009D2A8A" w:rsidRDefault="00D010F4" w:rsidP="00FD7187">
                      <w:pPr>
                        <w:numPr>
                          <w:ilvl w:val="0"/>
                          <w:numId w:val="14"/>
                        </w:numPr>
                        <w:ind w:left="227" w:hanging="227"/>
                        <w:rPr>
                          <w:sz w:val="18"/>
                          <w:szCs w:val="18"/>
                        </w:rPr>
                      </w:pPr>
                      <w:r w:rsidRPr="009D2A8A">
                        <w:rPr>
                          <w:sz w:val="18"/>
                          <w:szCs w:val="18"/>
                        </w:rPr>
                        <w:t xml:space="preserve">Policies on </w:t>
                      </w:r>
                      <w:r>
                        <w:rPr>
                          <w:sz w:val="18"/>
                          <w:szCs w:val="18"/>
                        </w:rPr>
                        <w:t>t</w:t>
                      </w:r>
                      <w:r w:rsidRPr="009D2A8A">
                        <w:rPr>
                          <w:sz w:val="18"/>
                          <w:szCs w:val="18"/>
                        </w:rPr>
                        <w:t xml:space="preserve">rial-related </w:t>
                      </w:r>
                      <w:r>
                        <w:rPr>
                          <w:sz w:val="18"/>
                          <w:szCs w:val="18"/>
                        </w:rPr>
                        <w:t>h</w:t>
                      </w:r>
                      <w:r w:rsidRPr="009D2A8A">
                        <w:rPr>
                          <w:sz w:val="18"/>
                          <w:szCs w:val="18"/>
                        </w:rPr>
                        <w:t>arms</w:t>
                      </w:r>
                    </w:p>
                    <w:p w14:paraId="03ACBD36" w14:textId="77777777" w:rsidR="00D010F4" w:rsidRPr="009D2A8A" w:rsidRDefault="00D010F4" w:rsidP="00FD7187">
                      <w:pPr>
                        <w:numPr>
                          <w:ilvl w:val="0"/>
                          <w:numId w:val="14"/>
                        </w:numPr>
                        <w:ind w:left="227" w:hanging="22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Non-HIV-r</w:t>
                      </w:r>
                      <w:r w:rsidRPr="009D2A8A">
                        <w:rPr>
                          <w:sz w:val="18"/>
                          <w:szCs w:val="18"/>
                        </w:rPr>
                        <w:t xml:space="preserve">elated </w:t>
                      </w:r>
                      <w:r>
                        <w:rPr>
                          <w:sz w:val="18"/>
                          <w:szCs w:val="18"/>
                        </w:rPr>
                        <w:t>c</w:t>
                      </w:r>
                      <w:r w:rsidRPr="009D2A8A">
                        <w:rPr>
                          <w:sz w:val="18"/>
                          <w:szCs w:val="18"/>
                        </w:rPr>
                        <w:t>are</w:t>
                      </w:r>
                    </w:p>
                    <w:p w14:paraId="14E36735" w14:textId="77777777" w:rsidR="00D010F4" w:rsidRPr="00511152" w:rsidRDefault="00D010F4" w:rsidP="00FD7187">
                      <w:pPr>
                        <w:numPr>
                          <w:ilvl w:val="0"/>
                          <w:numId w:val="14"/>
                        </w:numPr>
                        <w:ind w:left="227" w:hanging="227"/>
                        <w:rPr>
                          <w:sz w:val="18"/>
                          <w:szCs w:val="18"/>
                        </w:rPr>
                      </w:pPr>
                      <w:r w:rsidRPr="00511152">
                        <w:rPr>
                          <w:sz w:val="18"/>
                          <w:szCs w:val="18"/>
                        </w:rPr>
                        <w:t>Trial accrual, follow-up</w:t>
                      </w:r>
                    </w:p>
                  </w:txbxContent>
                </v:textbox>
              </v:shape>
            </w:pict>
          </mc:Fallback>
        </mc:AlternateContent>
      </w:r>
      <w:r w:rsidRPr="00682156">
        <w:rPr>
          <w:i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46F748" wp14:editId="59896D4E">
                <wp:simplePos x="0" y="0"/>
                <wp:positionH relativeFrom="column">
                  <wp:posOffset>3972493</wp:posOffset>
                </wp:positionH>
                <wp:positionV relativeFrom="paragraph">
                  <wp:posOffset>-1321</wp:posOffset>
                </wp:positionV>
                <wp:extent cx="1519707" cy="1001979"/>
                <wp:effectExtent l="0" t="0" r="4445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707" cy="1001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94686" w14:textId="77777777" w:rsidR="00D010F4" w:rsidRPr="009D2A8A" w:rsidRDefault="00D010F4" w:rsidP="00FD7187">
                            <w:pPr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ind w:left="227" w:hanging="227"/>
                              <w:rPr>
                                <w:sz w:val="18"/>
                                <w:szCs w:val="18"/>
                              </w:rPr>
                            </w:pPr>
                            <w:r w:rsidRPr="009D2A8A">
                              <w:rPr>
                                <w:sz w:val="18"/>
                                <w:szCs w:val="18"/>
                              </w:rPr>
                              <w:t xml:space="preserve">Trial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r w:rsidRPr="009D2A8A">
                              <w:rPr>
                                <w:sz w:val="18"/>
                                <w:szCs w:val="18"/>
                              </w:rPr>
                              <w:t>xit</w:t>
                            </w:r>
                          </w:p>
                          <w:p w14:paraId="09D35D46" w14:textId="77777777" w:rsidR="00D010F4" w:rsidRPr="009D2A8A" w:rsidRDefault="00D010F4" w:rsidP="00FD7187">
                            <w:pPr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ind w:left="227" w:hanging="227"/>
                              <w:rPr>
                                <w:sz w:val="18"/>
                                <w:szCs w:val="18"/>
                              </w:rPr>
                            </w:pPr>
                            <w:r w:rsidRPr="009D2A8A">
                              <w:rPr>
                                <w:sz w:val="18"/>
                                <w:szCs w:val="18"/>
                              </w:rPr>
                              <w:t xml:space="preserve">Trial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</w:t>
                            </w:r>
                            <w:r w:rsidRPr="009D2A8A">
                              <w:rPr>
                                <w:sz w:val="18"/>
                                <w:szCs w:val="18"/>
                              </w:rPr>
                              <w:t xml:space="preserve">losure and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 w:rsidRPr="009D2A8A">
                              <w:rPr>
                                <w:sz w:val="18"/>
                                <w:szCs w:val="18"/>
                              </w:rPr>
                              <w:t xml:space="preserve">esults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</w:t>
                            </w:r>
                            <w:r w:rsidRPr="009D2A8A">
                              <w:rPr>
                                <w:sz w:val="18"/>
                                <w:szCs w:val="18"/>
                              </w:rPr>
                              <w:t>issemination</w:t>
                            </w:r>
                          </w:p>
                          <w:p w14:paraId="0CADEAB3" w14:textId="77777777" w:rsidR="00D010F4" w:rsidRPr="009D2A8A" w:rsidRDefault="00D010F4" w:rsidP="00FD7187">
                            <w:pPr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ind w:left="227" w:hanging="227"/>
                              <w:rPr>
                                <w:sz w:val="18"/>
                                <w:szCs w:val="18"/>
                              </w:rPr>
                            </w:pPr>
                            <w:r w:rsidRPr="009D2A8A">
                              <w:rPr>
                                <w:sz w:val="18"/>
                                <w:szCs w:val="18"/>
                              </w:rPr>
                              <w:t xml:space="preserve">Post-trial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9D2A8A">
                              <w:rPr>
                                <w:sz w:val="18"/>
                                <w:szCs w:val="18"/>
                              </w:rPr>
                              <w:t xml:space="preserve">ccess to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</w:t>
                            </w:r>
                            <w:r w:rsidRPr="009D2A8A">
                              <w:rPr>
                                <w:sz w:val="18"/>
                                <w:szCs w:val="18"/>
                              </w:rPr>
                              <w:t xml:space="preserve">rial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Pr="009D2A8A">
                              <w:rPr>
                                <w:sz w:val="18"/>
                                <w:szCs w:val="18"/>
                              </w:rPr>
                              <w:t xml:space="preserve">roducts or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Pr="009D2A8A">
                              <w:rPr>
                                <w:sz w:val="18"/>
                                <w:szCs w:val="18"/>
                              </w:rPr>
                              <w:t>rocedures</w:t>
                            </w:r>
                          </w:p>
                          <w:p w14:paraId="07118536" w14:textId="77777777" w:rsidR="00D010F4" w:rsidRPr="009D2A8A" w:rsidRDefault="00D010F4" w:rsidP="00FD7187">
                            <w:pPr>
                              <w:spacing w:line="276" w:lineRule="auto"/>
                              <w:ind w:left="227" w:hanging="227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C46F748" id="Text Box 42" o:spid="_x0000_s1029" type="#_x0000_t202" style="position:absolute;margin-left:312.8pt;margin-top:-.1pt;width:119.65pt;height:78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" filled="f" stroked="f">
                <v:textbox inset="1mm,,1mm">
                  <w:txbxContent>
                    <w:p w14:paraId="27B94686" w14:textId="77777777" w:rsidR="00D010F4" w:rsidRPr="009D2A8A" w:rsidRDefault="00D010F4" w:rsidP="00FD7187">
                      <w:pPr>
                        <w:numPr>
                          <w:ilvl w:val="0"/>
                          <w:numId w:val="15"/>
                        </w:numPr>
                        <w:spacing w:line="276" w:lineRule="auto"/>
                        <w:ind w:left="227" w:hanging="227"/>
                        <w:rPr>
                          <w:sz w:val="18"/>
                          <w:szCs w:val="18"/>
                        </w:rPr>
                      </w:pPr>
                      <w:r w:rsidRPr="009D2A8A">
                        <w:rPr>
                          <w:sz w:val="18"/>
                          <w:szCs w:val="18"/>
                        </w:rPr>
                        <w:t xml:space="preserve">Trial </w:t>
                      </w:r>
                      <w:r>
                        <w:rPr>
                          <w:sz w:val="18"/>
                          <w:szCs w:val="18"/>
                        </w:rPr>
                        <w:t>e</w:t>
                      </w:r>
                      <w:r w:rsidRPr="009D2A8A">
                        <w:rPr>
                          <w:sz w:val="18"/>
                          <w:szCs w:val="18"/>
                        </w:rPr>
                        <w:t>xit</w:t>
                      </w:r>
                    </w:p>
                    <w:p w14:paraId="09D35D46" w14:textId="77777777" w:rsidR="00D010F4" w:rsidRPr="009D2A8A" w:rsidRDefault="00D010F4" w:rsidP="00FD7187">
                      <w:pPr>
                        <w:numPr>
                          <w:ilvl w:val="0"/>
                          <w:numId w:val="15"/>
                        </w:numPr>
                        <w:spacing w:line="276" w:lineRule="auto"/>
                        <w:ind w:left="227" w:hanging="227"/>
                        <w:rPr>
                          <w:sz w:val="18"/>
                          <w:szCs w:val="18"/>
                        </w:rPr>
                      </w:pPr>
                      <w:r w:rsidRPr="009D2A8A">
                        <w:rPr>
                          <w:sz w:val="18"/>
                          <w:szCs w:val="18"/>
                        </w:rPr>
                        <w:t xml:space="preserve">Trial </w:t>
                      </w:r>
                      <w:r>
                        <w:rPr>
                          <w:sz w:val="18"/>
                          <w:szCs w:val="18"/>
                        </w:rPr>
                        <w:t>c</w:t>
                      </w:r>
                      <w:r w:rsidRPr="009D2A8A">
                        <w:rPr>
                          <w:sz w:val="18"/>
                          <w:szCs w:val="18"/>
                        </w:rPr>
                        <w:t xml:space="preserve">losure and </w:t>
                      </w:r>
                      <w:r>
                        <w:rPr>
                          <w:sz w:val="18"/>
                          <w:szCs w:val="18"/>
                        </w:rPr>
                        <w:t>r</w:t>
                      </w:r>
                      <w:r w:rsidRPr="009D2A8A">
                        <w:rPr>
                          <w:sz w:val="18"/>
                          <w:szCs w:val="18"/>
                        </w:rPr>
                        <w:t xml:space="preserve">esults </w:t>
                      </w:r>
                      <w:r>
                        <w:rPr>
                          <w:sz w:val="18"/>
                          <w:szCs w:val="18"/>
                        </w:rPr>
                        <w:t>d</w:t>
                      </w:r>
                      <w:r w:rsidRPr="009D2A8A">
                        <w:rPr>
                          <w:sz w:val="18"/>
                          <w:szCs w:val="18"/>
                        </w:rPr>
                        <w:t>issemination</w:t>
                      </w:r>
                    </w:p>
                    <w:p w14:paraId="0CADEAB3" w14:textId="77777777" w:rsidR="00D010F4" w:rsidRPr="009D2A8A" w:rsidRDefault="00D010F4" w:rsidP="00FD7187">
                      <w:pPr>
                        <w:numPr>
                          <w:ilvl w:val="0"/>
                          <w:numId w:val="15"/>
                        </w:numPr>
                        <w:spacing w:line="276" w:lineRule="auto"/>
                        <w:ind w:left="227" w:hanging="227"/>
                        <w:rPr>
                          <w:sz w:val="18"/>
                          <w:szCs w:val="18"/>
                        </w:rPr>
                      </w:pPr>
                      <w:r w:rsidRPr="009D2A8A">
                        <w:rPr>
                          <w:sz w:val="18"/>
                          <w:szCs w:val="18"/>
                        </w:rPr>
                        <w:t xml:space="preserve">Post-trial 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9D2A8A">
                        <w:rPr>
                          <w:sz w:val="18"/>
                          <w:szCs w:val="18"/>
                        </w:rPr>
                        <w:t xml:space="preserve">ccess to </w:t>
                      </w:r>
                      <w:r>
                        <w:rPr>
                          <w:sz w:val="18"/>
                          <w:szCs w:val="18"/>
                        </w:rPr>
                        <w:t>t</w:t>
                      </w:r>
                      <w:r w:rsidRPr="009D2A8A">
                        <w:rPr>
                          <w:sz w:val="18"/>
                          <w:szCs w:val="18"/>
                        </w:rPr>
                        <w:t xml:space="preserve">rial </w:t>
                      </w:r>
                      <w:r>
                        <w:rPr>
                          <w:sz w:val="18"/>
                          <w:szCs w:val="18"/>
                        </w:rPr>
                        <w:t>p</w:t>
                      </w:r>
                      <w:r w:rsidRPr="009D2A8A">
                        <w:rPr>
                          <w:sz w:val="18"/>
                          <w:szCs w:val="18"/>
                        </w:rPr>
                        <w:t xml:space="preserve">roducts or </w:t>
                      </w:r>
                      <w:r>
                        <w:rPr>
                          <w:sz w:val="18"/>
                          <w:szCs w:val="18"/>
                        </w:rPr>
                        <w:t>p</w:t>
                      </w:r>
                      <w:r w:rsidRPr="009D2A8A">
                        <w:rPr>
                          <w:sz w:val="18"/>
                          <w:szCs w:val="18"/>
                        </w:rPr>
                        <w:t>rocedures</w:t>
                      </w:r>
                    </w:p>
                    <w:p w14:paraId="07118536" w14:textId="77777777" w:rsidR="00D010F4" w:rsidRPr="009D2A8A" w:rsidRDefault="00D010F4" w:rsidP="00FD7187">
                      <w:pPr>
                        <w:spacing w:line="276" w:lineRule="auto"/>
                        <w:ind w:left="227" w:hanging="227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929082" w14:textId="77777777" w:rsidR="00FD7187" w:rsidRPr="00682156" w:rsidRDefault="00FD7187" w:rsidP="00FD7187">
      <w:pPr>
        <w:rPr>
          <w:iCs/>
        </w:rPr>
      </w:pPr>
    </w:p>
    <w:p w14:paraId="2FBE95B5" w14:textId="77777777" w:rsidR="00FD7187" w:rsidRPr="00682156" w:rsidRDefault="00FD7187" w:rsidP="00FD7187">
      <w:pPr>
        <w:rPr>
          <w:iCs/>
        </w:rPr>
      </w:pPr>
    </w:p>
    <w:p w14:paraId="3D82095C" w14:textId="77777777" w:rsidR="00FD7187" w:rsidRPr="00682156" w:rsidRDefault="00FD7187" w:rsidP="00FD7187">
      <w:pPr>
        <w:rPr>
          <w:iCs/>
        </w:rPr>
      </w:pPr>
    </w:p>
    <w:p w14:paraId="40ADE8A3" w14:textId="77777777" w:rsidR="00FD7187" w:rsidRPr="00682156" w:rsidRDefault="00FD7187" w:rsidP="00FD7187">
      <w:pPr>
        <w:rPr>
          <w:iCs/>
        </w:rPr>
      </w:pPr>
      <w:r w:rsidRPr="00682156">
        <w:rPr>
          <w:iCs/>
        </w:rPr>
        <w:tab/>
        <w:t xml:space="preserve">  </w:t>
      </w:r>
    </w:p>
    <w:p w14:paraId="6AC2835D" w14:textId="77777777" w:rsidR="00FD7187" w:rsidRPr="00682156" w:rsidRDefault="00FD7187" w:rsidP="00FD7187">
      <w:pPr>
        <w:rPr>
          <w:iCs/>
        </w:rPr>
      </w:pPr>
    </w:p>
    <w:p w14:paraId="433671EF" w14:textId="77777777" w:rsidR="00FD7187" w:rsidRPr="00682156" w:rsidRDefault="00FD7187" w:rsidP="00FD7187">
      <w:pPr>
        <w:rPr>
          <w:iCs/>
        </w:rPr>
      </w:pPr>
      <w:r w:rsidRPr="00682156">
        <w:rPr>
          <w:i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334113" wp14:editId="3154336B">
                <wp:simplePos x="0" y="0"/>
                <wp:positionH relativeFrom="column">
                  <wp:posOffset>131445</wp:posOffset>
                </wp:positionH>
                <wp:positionV relativeFrom="paragraph">
                  <wp:posOffset>74295</wp:posOffset>
                </wp:positionV>
                <wp:extent cx="1538605" cy="427355"/>
                <wp:effectExtent l="0" t="0" r="4445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05" cy="427355"/>
                        </a:xfrm>
                        <a:prstGeom prst="rect">
                          <a:avLst/>
                        </a:prstGeom>
                        <a:solidFill>
                          <a:srgbClr val="7F548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84C3F8" w14:textId="77777777" w:rsidR="00D010F4" w:rsidRPr="00AF1676" w:rsidRDefault="00D010F4" w:rsidP="00FD718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Stage 1: </w:t>
                            </w:r>
                            <w:r w:rsidRPr="00AF1676">
                              <w:rPr>
                                <w:b/>
                              </w:rPr>
                              <w:t xml:space="preserve">Trial </w:t>
                            </w:r>
                            <w:r>
                              <w:rPr>
                                <w:b/>
                              </w:rPr>
                              <w:t>p</w:t>
                            </w:r>
                            <w:r w:rsidRPr="00AF1676">
                              <w:rPr>
                                <w:b/>
                              </w:rPr>
                              <w:t>lanning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334113" id="Rectangle 54" o:spid="_x0000_s1030" style="position:absolute;margin-left:10.35pt;margin-top:5.85pt;width:121.15pt;height:33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" fillcolor="#7f5484" stroked="f">
                <v:textbox>
                  <w:txbxContent>
                    <w:p w14:paraId="3D84C3F8" w14:textId="77777777" w:rsidR="00D010F4" w:rsidRPr="00AF1676" w:rsidRDefault="00D010F4" w:rsidP="00FD718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Stage 1: </w:t>
                      </w:r>
                      <w:r w:rsidRPr="00AF1676">
                        <w:rPr>
                          <w:b/>
                        </w:rPr>
                        <w:t xml:space="preserve">Trial </w:t>
                      </w:r>
                      <w:r>
                        <w:rPr>
                          <w:b/>
                        </w:rPr>
                        <w:t>p</w:t>
                      </w:r>
                      <w:r w:rsidRPr="00AF1676">
                        <w:rPr>
                          <w:b/>
                        </w:rPr>
                        <w:t>lanning</w:t>
                      </w:r>
                    </w:p>
                  </w:txbxContent>
                </v:textbox>
              </v:rect>
            </w:pict>
          </mc:Fallback>
        </mc:AlternateContent>
      </w:r>
      <w:r w:rsidRPr="00682156">
        <w:rPr>
          <w:iCs/>
          <w:noProof/>
        </w:rPr>
        <w:drawing>
          <wp:anchor distT="0" distB="0" distL="114300" distR="114300" simplePos="0" relativeHeight="251669504" behindDoc="0" locked="0" layoutInCell="1" allowOverlap="1" wp14:anchorId="06456E96" wp14:editId="30B01462">
            <wp:simplePos x="0" y="0"/>
            <wp:positionH relativeFrom="column">
              <wp:posOffset>3145790</wp:posOffset>
            </wp:positionH>
            <wp:positionV relativeFrom="paragraph">
              <wp:posOffset>474345</wp:posOffset>
            </wp:positionV>
            <wp:extent cx="1470660" cy="455930"/>
            <wp:effectExtent l="50800" t="177800" r="2540" b="77470"/>
            <wp:wrapNone/>
            <wp:docPr id="5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1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3455">
                      <a:off x="0" y="0"/>
                      <a:ext cx="1470660" cy="4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2156">
        <w:rPr>
          <w:i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0ACDAA" wp14:editId="2F80D956">
                <wp:simplePos x="0" y="0"/>
                <wp:positionH relativeFrom="column">
                  <wp:posOffset>3961765</wp:posOffset>
                </wp:positionH>
                <wp:positionV relativeFrom="paragraph">
                  <wp:posOffset>75565</wp:posOffset>
                </wp:positionV>
                <wp:extent cx="1538605" cy="454660"/>
                <wp:effectExtent l="0" t="0" r="10795" b="254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05" cy="454660"/>
                        </a:xfrm>
                        <a:prstGeom prst="rect">
                          <a:avLst/>
                        </a:prstGeom>
                        <a:solidFill>
                          <a:srgbClr val="7F548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8BA2C7" w14:textId="77777777" w:rsidR="00D010F4" w:rsidRPr="00AF1676" w:rsidRDefault="00D010F4" w:rsidP="00FD718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Stage 3: Post-trial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0ACDAA" id="Rectangle 52" o:spid="_x0000_s1031" style="position:absolute;margin-left:311.95pt;margin-top:5.95pt;width:121.15pt;height:35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" fillcolor="#7f5484" stroked="f">
                <v:textbox>
                  <w:txbxContent>
                    <w:p w14:paraId="388BA2C7" w14:textId="77777777" w:rsidR="00D010F4" w:rsidRPr="00AF1676" w:rsidRDefault="00D010F4" w:rsidP="00FD718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Stage 3: Post-trial</w:t>
                      </w:r>
                    </w:p>
                  </w:txbxContent>
                </v:textbox>
              </v:rect>
            </w:pict>
          </mc:Fallback>
        </mc:AlternateContent>
      </w:r>
    </w:p>
    <w:p w14:paraId="1ABDADED" w14:textId="77777777" w:rsidR="00FD7187" w:rsidRPr="00682156" w:rsidRDefault="00FD7187" w:rsidP="00FD7187">
      <w:pPr>
        <w:rPr>
          <w:iCs/>
        </w:rPr>
      </w:pPr>
    </w:p>
    <w:p w14:paraId="79C6173D" w14:textId="77777777" w:rsidR="00FD7187" w:rsidRPr="00682156" w:rsidRDefault="00FD7187" w:rsidP="00FD7187">
      <w:pPr>
        <w:rPr>
          <w:iCs/>
        </w:rPr>
      </w:pPr>
    </w:p>
    <w:p w14:paraId="3F767D91" w14:textId="77777777" w:rsidR="00FD7187" w:rsidRPr="00682156" w:rsidRDefault="00FD7187" w:rsidP="00FD7187">
      <w:pPr>
        <w:rPr>
          <w:iCs/>
        </w:rPr>
      </w:pPr>
      <w:r w:rsidRPr="00682156">
        <w:rPr>
          <w:iCs/>
          <w:noProof/>
        </w:rPr>
        <w:drawing>
          <wp:anchor distT="0" distB="0" distL="114300" distR="114300" simplePos="0" relativeHeight="251668480" behindDoc="0" locked="0" layoutInCell="1" allowOverlap="1" wp14:anchorId="7D1E8557" wp14:editId="16EE574A">
            <wp:simplePos x="0" y="0"/>
            <wp:positionH relativeFrom="column">
              <wp:posOffset>1009015</wp:posOffset>
            </wp:positionH>
            <wp:positionV relativeFrom="paragraph">
              <wp:posOffset>42545</wp:posOffset>
            </wp:positionV>
            <wp:extent cx="1450340" cy="449580"/>
            <wp:effectExtent l="19050" t="57150" r="16510" b="45720"/>
            <wp:wrapNone/>
            <wp:docPr id="5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1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70">
                      <a:off x="0" y="0"/>
                      <a:ext cx="145034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BE7A3" w14:textId="77777777" w:rsidR="00FD7187" w:rsidRPr="00682156" w:rsidRDefault="00FD7187" w:rsidP="00FD7187">
      <w:pPr>
        <w:rPr>
          <w:iCs/>
        </w:rPr>
      </w:pPr>
    </w:p>
    <w:p w14:paraId="26B22864" w14:textId="77777777" w:rsidR="00FD7187" w:rsidRPr="00682156" w:rsidRDefault="00FD7187" w:rsidP="00FD7187">
      <w:pPr>
        <w:rPr>
          <w:iCs/>
        </w:rPr>
      </w:pPr>
    </w:p>
    <w:p w14:paraId="1BC44571" w14:textId="77777777" w:rsidR="00FD7187" w:rsidRPr="00682156" w:rsidRDefault="00FD7187" w:rsidP="00FD7187">
      <w:pPr>
        <w:rPr>
          <w:iCs/>
        </w:rPr>
      </w:pPr>
    </w:p>
    <w:p w14:paraId="53A8D3F8" w14:textId="77777777" w:rsidR="00FD7187" w:rsidRPr="00FD7187" w:rsidRDefault="00FD7187" w:rsidP="00FD7187">
      <w:pPr>
        <w:rPr>
          <w:i/>
        </w:rPr>
      </w:pPr>
    </w:p>
    <w:p w14:paraId="14558A98" w14:textId="5F6C28DD" w:rsidR="00AF324B" w:rsidRPr="00377037" w:rsidRDefault="00F433B4" w:rsidP="00377037">
      <w:pPr>
        <w:pStyle w:val="Heading1"/>
        <w:spacing w:after="0"/>
        <w:jc w:val="both"/>
        <w:rPr>
          <w:rFonts w:asciiTheme="minorHAnsi" w:hAnsiTheme="minorHAnsi"/>
          <w:b w:val="0"/>
          <w:i/>
          <w:color w:val="000000" w:themeColor="text1"/>
          <w:sz w:val="24"/>
        </w:rPr>
      </w:pPr>
      <w:r w:rsidRPr="00F433B4">
        <w:rPr>
          <w:b w:val="0"/>
          <w:i/>
          <w:color w:val="000000" w:themeColor="text1"/>
          <w:sz w:val="22"/>
        </w:rPr>
        <w:t>This graphic is based on Section 3 of Good Participatory Practice (GPP) Guidelines for Biomedical HIV Prevention Trials, Second Edition, which outlines best practices for stakeholder engagement in each of 16 “topic areas”, covering every aspect of a biomedical HIV prevention trial from planning stage to post-trial activity</w:t>
      </w:r>
    </w:p>
    <w:p w14:paraId="7C4BE6EF" w14:textId="77777777" w:rsidR="00F433B4" w:rsidRDefault="00FD7187" w:rsidP="00FD7187">
      <w:pPr>
        <w:pStyle w:val="Heading1"/>
        <w:spacing w:after="0"/>
        <w:rPr>
          <w:rFonts w:asciiTheme="minorHAnsi" w:eastAsia="MS Gothic" w:hAnsiTheme="minorHAnsi"/>
          <w:sz w:val="24"/>
          <w:szCs w:val="24"/>
        </w:rPr>
      </w:pPr>
      <w:r>
        <w:rPr>
          <w:rFonts w:asciiTheme="minorHAnsi" w:hAnsiTheme="minorHAnsi"/>
          <w:sz w:val="24"/>
        </w:rPr>
        <w:br w:type="page"/>
      </w:r>
    </w:p>
    <w:tbl>
      <w:tblPr>
        <w:tblStyle w:val="TableGrid"/>
        <w:tblW w:w="9180" w:type="dxa"/>
        <w:tblBorders>
          <w:top w:val="single" w:sz="18" w:space="0" w:color="E69F33"/>
          <w:left w:val="single" w:sz="18" w:space="0" w:color="E69F33"/>
          <w:bottom w:val="single" w:sz="18" w:space="0" w:color="E69F33"/>
          <w:right w:val="single" w:sz="18" w:space="0" w:color="E69F33"/>
          <w:insideH w:val="single" w:sz="18" w:space="0" w:color="E69F33"/>
          <w:insideV w:val="single" w:sz="18" w:space="0" w:color="E69F33"/>
        </w:tblBorders>
        <w:shd w:val="clear" w:color="auto" w:fill="D9D9D9" w:themeFill="background1" w:themeFillShade="D9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180"/>
      </w:tblGrid>
      <w:tr w:rsidR="00F433B4" w:rsidRPr="00B25BB0" w14:paraId="0DC71085" w14:textId="77777777" w:rsidTr="00FA264A">
        <w:trPr>
          <w:trHeight w:val="2961"/>
        </w:trPr>
        <w:tc>
          <w:tcPr>
            <w:tcW w:w="918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14:paraId="77CEE391" w14:textId="595D933E" w:rsidR="00F433B4" w:rsidRDefault="0090494A" w:rsidP="004649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List your s</w:t>
            </w:r>
            <w:r w:rsidR="00F433B4" w:rsidRPr="00F433B4">
              <w:rPr>
                <w:b/>
                <w:sz w:val="24"/>
                <w:szCs w:val="24"/>
              </w:rPr>
              <w:t>takeholder engagement objectives</w:t>
            </w:r>
            <w:r>
              <w:rPr>
                <w:b/>
                <w:sz w:val="24"/>
                <w:szCs w:val="24"/>
              </w:rPr>
              <w:t xml:space="preserve"> here:</w:t>
            </w:r>
          </w:p>
          <w:p w14:paraId="1A0750B9" w14:textId="77777777" w:rsidR="00FA264A" w:rsidRDefault="00FA264A" w:rsidP="0046498E">
            <w:pPr>
              <w:rPr>
                <w:b/>
                <w:sz w:val="24"/>
                <w:szCs w:val="24"/>
              </w:rPr>
            </w:pPr>
          </w:p>
          <w:p w14:paraId="084146BC" w14:textId="47D44D72" w:rsidR="0046498E" w:rsidRPr="0046498E" w:rsidRDefault="00CB0211" w:rsidP="004649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Trial planning stage</w:t>
            </w:r>
          </w:p>
          <w:p w14:paraId="126420D8" w14:textId="77777777" w:rsidR="00FA264A" w:rsidRDefault="00FA264A" w:rsidP="00090651">
            <w:pPr>
              <w:spacing w:line="360" w:lineRule="auto"/>
              <w:rPr>
                <w:sz w:val="24"/>
                <w:szCs w:val="24"/>
              </w:rPr>
            </w:pPr>
          </w:p>
          <w:p w14:paraId="35A17E85" w14:textId="77777777" w:rsidR="00FA264A" w:rsidRDefault="00FA264A" w:rsidP="00090651">
            <w:pPr>
              <w:spacing w:line="360" w:lineRule="auto"/>
              <w:rPr>
                <w:sz w:val="24"/>
                <w:szCs w:val="24"/>
              </w:rPr>
            </w:pPr>
          </w:p>
          <w:p w14:paraId="6B5377B5" w14:textId="77777777" w:rsidR="00FA264A" w:rsidRDefault="00FA264A" w:rsidP="00090651">
            <w:pPr>
              <w:spacing w:line="360" w:lineRule="auto"/>
              <w:rPr>
                <w:sz w:val="24"/>
                <w:szCs w:val="24"/>
              </w:rPr>
            </w:pPr>
          </w:p>
          <w:p w14:paraId="0F7F7FEC" w14:textId="77777777" w:rsidR="00FA264A" w:rsidRDefault="00FA264A" w:rsidP="00090651">
            <w:pPr>
              <w:spacing w:line="360" w:lineRule="auto"/>
              <w:rPr>
                <w:sz w:val="24"/>
                <w:szCs w:val="24"/>
              </w:rPr>
            </w:pPr>
          </w:p>
          <w:p w14:paraId="7C243E2E" w14:textId="77777777" w:rsidR="00FA264A" w:rsidRDefault="00FA264A" w:rsidP="00090651">
            <w:pPr>
              <w:spacing w:line="360" w:lineRule="auto"/>
              <w:rPr>
                <w:sz w:val="24"/>
                <w:szCs w:val="24"/>
              </w:rPr>
            </w:pPr>
          </w:p>
          <w:p w14:paraId="50C1E63C" w14:textId="264CC713" w:rsidR="00090651" w:rsidRPr="00090651" w:rsidRDefault="00090651" w:rsidP="00090651">
            <w:pPr>
              <w:spacing w:line="360" w:lineRule="auto"/>
              <w:rPr>
                <w:rFonts w:asciiTheme="minorHAnsi" w:eastAsia="Arial Unicode MS" w:hAnsiTheme="minorHAnsi" w:cs="Arial"/>
                <w:b/>
                <w:sz w:val="24"/>
                <w:szCs w:val="24"/>
              </w:rPr>
            </w:pPr>
            <w:r w:rsidRPr="00090651">
              <w:rPr>
                <w:rFonts w:asciiTheme="minorHAnsi" w:eastAsia="Arial Unicode MS" w:hAnsiTheme="minorHAnsi" w:cs="Arial"/>
                <w:b/>
                <w:sz w:val="24"/>
                <w:szCs w:val="24"/>
              </w:rPr>
              <w:t>Trail Conduct</w:t>
            </w:r>
          </w:p>
          <w:p w14:paraId="6F742A58" w14:textId="77777777" w:rsidR="0046498E" w:rsidRDefault="0046498E" w:rsidP="003D5D58">
            <w:pPr>
              <w:pStyle w:val="Tck"/>
              <w:numPr>
                <w:ilvl w:val="0"/>
                <w:numId w:val="0"/>
              </w:numPr>
              <w:tabs>
                <w:tab w:val="left" w:pos="72"/>
              </w:tabs>
              <w:spacing w:before="60" w:after="60"/>
              <w:contextualSpacing w:val="0"/>
              <w:jc w:val="left"/>
              <w:rPr>
                <w:rFonts w:asciiTheme="minorHAnsi" w:hAnsiTheme="minorHAnsi"/>
                <w:b/>
                <w:sz w:val="24"/>
              </w:rPr>
            </w:pPr>
          </w:p>
          <w:p w14:paraId="295B3EC7" w14:textId="77777777" w:rsidR="00FA264A" w:rsidRDefault="00FA264A" w:rsidP="003D5D58">
            <w:pPr>
              <w:pStyle w:val="Tck"/>
              <w:numPr>
                <w:ilvl w:val="0"/>
                <w:numId w:val="0"/>
              </w:numPr>
              <w:tabs>
                <w:tab w:val="left" w:pos="72"/>
              </w:tabs>
              <w:spacing w:before="60" w:after="60"/>
              <w:contextualSpacing w:val="0"/>
              <w:jc w:val="left"/>
              <w:rPr>
                <w:rFonts w:asciiTheme="minorHAnsi" w:hAnsiTheme="minorHAnsi"/>
                <w:b/>
                <w:sz w:val="24"/>
              </w:rPr>
            </w:pPr>
          </w:p>
          <w:p w14:paraId="2C841B0E" w14:textId="77777777" w:rsidR="00FA264A" w:rsidRDefault="00FA264A" w:rsidP="003D5D58">
            <w:pPr>
              <w:pStyle w:val="Tck"/>
              <w:numPr>
                <w:ilvl w:val="0"/>
                <w:numId w:val="0"/>
              </w:numPr>
              <w:tabs>
                <w:tab w:val="left" w:pos="72"/>
              </w:tabs>
              <w:spacing w:before="60" w:after="60"/>
              <w:contextualSpacing w:val="0"/>
              <w:jc w:val="left"/>
              <w:rPr>
                <w:rFonts w:asciiTheme="minorHAnsi" w:hAnsiTheme="minorHAnsi"/>
                <w:b/>
                <w:sz w:val="24"/>
              </w:rPr>
            </w:pPr>
          </w:p>
          <w:p w14:paraId="15726C6A" w14:textId="77777777" w:rsidR="00FA264A" w:rsidRDefault="00FA264A" w:rsidP="003D5D58">
            <w:pPr>
              <w:pStyle w:val="Tck"/>
              <w:numPr>
                <w:ilvl w:val="0"/>
                <w:numId w:val="0"/>
              </w:numPr>
              <w:tabs>
                <w:tab w:val="left" w:pos="72"/>
              </w:tabs>
              <w:spacing w:before="60" w:after="60"/>
              <w:contextualSpacing w:val="0"/>
              <w:jc w:val="left"/>
              <w:rPr>
                <w:rFonts w:asciiTheme="minorHAnsi" w:hAnsiTheme="minorHAnsi"/>
                <w:b/>
                <w:sz w:val="24"/>
              </w:rPr>
            </w:pPr>
          </w:p>
          <w:p w14:paraId="11CFC8B5" w14:textId="77777777" w:rsidR="00FA264A" w:rsidRPr="00090651" w:rsidRDefault="00FA264A" w:rsidP="003D5D58">
            <w:pPr>
              <w:pStyle w:val="Tck"/>
              <w:numPr>
                <w:ilvl w:val="0"/>
                <w:numId w:val="0"/>
              </w:numPr>
              <w:tabs>
                <w:tab w:val="left" w:pos="72"/>
              </w:tabs>
              <w:spacing w:before="60" w:after="60"/>
              <w:contextualSpacing w:val="0"/>
              <w:jc w:val="left"/>
              <w:rPr>
                <w:rFonts w:asciiTheme="minorHAnsi" w:hAnsiTheme="minorHAnsi"/>
                <w:b/>
                <w:sz w:val="24"/>
              </w:rPr>
            </w:pPr>
          </w:p>
          <w:p w14:paraId="412F480E" w14:textId="6A7DFE1D" w:rsidR="00090651" w:rsidRPr="00090651" w:rsidRDefault="00090651" w:rsidP="00090651">
            <w:pPr>
              <w:spacing w:line="360" w:lineRule="auto"/>
              <w:rPr>
                <w:rFonts w:asciiTheme="minorHAnsi" w:eastAsia="Arial Unicode MS" w:hAnsiTheme="minorHAnsi" w:cs="Arial"/>
                <w:b/>
                <w:sz w:val="24"/>
                <w:szCs w:val="24"/>
              </w:rPr>
            </w:pPr>
            <w:r w:rsidRPr="00090651">
              <w:rPr>
                <w:rFonts w:asciiTheme="minorHAnsi" w:eastAsia="Arial Unicode MS" w:hAnsiTheme="minorHAnsi" w:cs="Arial"/>
                <w:b/>
                <w:sz w:val="24"/>
                <w:szCs w:val="24"/>
              </w:rPr>
              <w:t xml:space="preserve">Closure and Post-Trial </w:t>
            </w:r>
          </w:p>
          <w:p w14:paraId="630EBBDB" w14:textId="77777777" w:rsidR="003D5D58" w:rsidRDefault="003D5D58" w:rsidP="00FA264A">
            <w:pPr>
              <w:spacing w:line="360" w:lineRule="auto"/>
              <w:rPr>
                <w:b/>
                <w:sz w:val="24"/>
              </w:rPr>
            </w:pPr>
          </w:p>
          <w:p w14:paraId="47499D3F" w14:textId="77777777" w:rsidR="00FA264A" w:rsidRDefault="00FA264A" w:rsidP="00FA264A">
            <w:pPr>
              <w:spacing w:line="360" w:lineRule="auto"/>
              <w:rPr>
                <w:b/>
                <w:sz w:val="24"/>
              </w:rPr>
            </w:pPr>
          </w:p>
          <w:p w14:paraId="0C28BC63" w14:textId="77777777" w:rsidR="00FA264A" w:rsidRDefault="00FA264A" w:rsidP="00FA264A">
            <w:pPr>
              <w:spacing w:line="360" w:lineRule="auto"/>
              <w:rPr>
                <w:b/>
                <w:sz w:val="24"/>
              </w:rPr>
            </w:pPr>
          </w:p>
          <w:p w14:paraId="6E2247CF" w14:textId="77777777" w:rsidR="00FA264A" w:rsidRDefault="00FA264A" w:rsidP="00FA264A">
            <w:pPr>
              <w:spacing w:line="360" w:lineRule="auto"/>
              <w:rPr>
                <w:b/>
                <w:sz w:val="24"/>
              </w:rPr>
            </w:pPr>
          </w:p>
          <w:p w14:paraId="71601308" w14:textId="15A50C20" w:rsidR="00FA264A" w:rsidRPr="00FA264A" w:rsidRDefault="00FA264A" w:rsidP="00FA264A">
            <w:pPr>
              <w:spacing w:line="360" w:lineRule="auto"/>
              <w:rPr>
                <w:b/>
                <w:sz w:val="24"/>
              </w:rPr>
            </w:pPr>
          </w:p>
        </w:tc>
      </w:tr>
    </w:tbl>
    <w:p w14:paraId="2DF1F660" w14:textId="77777777" w:rsidR="00FA264A" w:rsidRDefault="00FA264A" w:rsidP="00FA264A"/>
    <w:p w14:paraId="1E6E6516" w14:textId="77777777" w:rsidR="00FA264A" w:rsidRPr="00FA264A" w:rsidRDefault="00FA264A" w:rsidP="00FA264A"/>
    <w:p w14:paraId="64DE4AF2" w14:textId="3429CCCE" w:rsidR="00F732FC" w:rsidRDefault="00FD7187" w:rsidP="00343CD0">
      <w:pPr>
        <w:pStyle w:val="Heading1"/>
        <w:spacing w:after="0"/>
        <w:rPr>
          <w:rFonts w:asciiTheme="minorHAnsi" w:hAnsiTheme="minorHAnsi"/>
          <w:szCs w:val="28"/>
        </w:rPr>
      </w:pPr>
      <w:r w:rsidRPr="00D010F4">
        <w:rPr>
          <w:rFonts w:asciiTheme="minorHAnsi" w:eastAsia="MS Gothic" w:hAnsiTheme="minorHAnsi"/>
          <w:szCs w:val="28"/>
        </w:rPr>
        <w:t>S</w:t>
      </w:r>
      <w:r w:rsidR="00D010F4" w:rsidRPr="00D010F4">
        <w:rPr>
          <w:rFonts w:asciiTheme="minorHAnsi" w:eastAsia="MS Gothic" w:hAnsiTheme="minorHAnsi"/>
          <w:szCs w:val="28"/>
        </w:rPr>
        <w:t>tep</w:t>
      </w:r>
      <w:r w:rsidRPr="00D010F4">
        <w:rPr>
          <w:rFonts w:asciiTheme="minorHAnsi" w:eastAsia="MS Gothic" w:hAnsiTheme="minorHAnsi"/>
          <w:szCs w:val="28"/>
        </w:rPr>
        <w:t xml:space="preserve"> 2</w:t>
      </w:r>
      <w:r w:rsidR="00D010F4" w:rsidRPr="00D010F4">
        <w:rPr>
          <w:rFonts w:asciiTheme="minorHAnsi" w:eastAsia="MS Gothic" w:hAnsiTheme="minorHAnsi"/>
          <w:szCs w:val="28"/>
        </w:rPr>
        <w:t xml:space="preserve">: </w:t>
      </w:r>
      <w:r w:rsidR="00D010F4">
        <w:rPr>
          <w:rFonts w:asciiTheme="minorHAnsi" w:hAnsiTheme="minorHAnsi"/>
          <w:szCs w:val="28"/>
        </w:rPr>
        <w:t xml:space="preserve">Matching </w:t>
      </w:r>
      <w:r w:rsidR="00FA264A">
        <w:rPr>
          <w:rFonts w:asciiTheme="minorHAnsi" w:hAnsiTheme="minorHAnsi"/>
          <w:szCs w:val="28"/>
        </w:rPr>
        <w:t>st</w:t>
      </w:r>
      <w:r w:rsidRPr="00D010F4">
        <w:rPr>
          <w:rFonts w:asciiTheme="minorHAnsi" w:hAnsiTheme="minorHAnsi"/>
          <w:szCs w:val="28"/>
        </w:rPr>
        <w:t xml:space="preserve">akeholders </w:t>
      </w:r>
      <w:r w:rsidR="00FA264A">
        <w:rPr>
          <w:rFonts w:asciiTheme="minorHAnsi" w:hAnsiTheme="minorHAnsi"/>
          <w:szCs w:val="28"/>
        </w:rPr>
        <w:t>with o</w:t>
      </w:r>
      <w:r w:rsidRPr="00D010F4">
        <w:rPr>
          <w:rFonts w:asciiTheme="minorHAnsi" w:hAnsiTheme="minorHAnsi"/>
          <w:szCs w:val="28"/>
        </w:rPr>
        <w:t>bjectives</w:t>
      </w:r>
    </w:p>
    <w:p w14:paraId="6245790A" w14:textId="77777777" w:rsidR="00343CD0" w:rsidRPr="00343CD0" w:rsidRDefault="00343CD0" w:rsidP="00343CD0"/>
    <w:p w14:paraId="10B711E3" w14:textId="3290AA6C" w:rsidR="009004A4" w:rsidRDefault="00F732FC" w:rsidP="009004A4">
      <w:pPr>
        <w:pStyle w:val="ListParagraph"/>
        <w:numPr>
          <w:ilvl w:val="0"/>
          <w:numId w:val="17"/>
        </w:numPr>
        <w:rPr>
          <w:rFonts w:eastAsia="Times New Roman" w:cs="Times New Roman"/>
          <w:sz w:val="24"/>
          <w:szCs w:val="24"/>
        </w:rPr>
      </w:pPr>
      <w:r w:rsidRPr="009004A4">
        <w:rPr>
          <w:rFonts w:eastAsia="Times New Roman" w:cs="Times New Roman"/>
          <w:sz w:val="24"/>
          <w:szCs w:val="24"/>
        </w:rPr>
        <w:t xml:space="preserve">Now revisit your list of key stakeholders from the </w:t>
      </w:r>
      <w:r w:rsidR="00FA264A">
        <w:rPr>
          <w:rFonts w:eastAsia="Times New Roman" w:cs="Times New Roman"/>
          <w:sz w:val="24"/>
          <w:szCs w:val="24"/>
        </w:rPr>
        <w:t>Lesson</w:t>
      </w:r>
      <w:r w:rsidR="00343CD0">
        <w:rPr>
          <w:rFonts w:eastAsia="Times New Roman" w:cs="Times New Roman"/>
          <w:sz w:val="24"/>
          <w:szCs w:val="24"/>
        </w:rPr>
        <w:t xml:space="preserve"> 4 Work A</w:t>
      </w:r>
      <w:r w:rsidR="00F433B4" w:rsidRPr="009004A4">
        <w:rPr>
          <w:rFonts w:eastAsia="Times New Roman" w:cs="Times New Roman"/>
          <w:sz w:val="24"/>
          <w:szCs w:val="24"/>
        </w:rPr>
        <w:t>ssignment</w:t>
      </w:r>
      <w:r w:rsidR="009004A4">
        <w:rPr>
          <w:rFonts w:eastAsia="Times New Roman" w:cs="Times New Roman"/>
          <w:sz w:val="24"/>
          <w:szCs w:val="24"/>
        </w:rPr>
        <w:t>.</w:t>
      </w:r>
    </w:p>
    <w:p w14:paraId="6CF46340" w14:textId="3CF50284" w:rsidR="00343CD0" w:rsidRPr="00343CD0" w:rsidRDefault="00343CD0" w:rsidP="00343CD0">
      <w:pPr>
        <w:pStyle w:val="ListParagraph"/>
        <w:numPr>
          <w:ilvl w:val="0"/>
          <w:numId w:val="17"/>
        </w:num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C</w:t>
      </w:r>
      <w:r w:rsidR="00F433B4" w:rsidRPr="009004A4">
        <w:rPr>
          <w:rFonts w:eastAsia="Times New Roman" w:cs="Times New Roman"/>
          <w:sz w:val="24"/>
          <w:szCs w:val="24"/>
        </w:rPr>
        <w:t>omplete Section 2.5 of the GPP Blueprint</w:t>
      </w:r>
      <w:r w:rsidR="001D625A"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 xml:space="preserve">and record your responses in the answer sheet </w:t>
      </w:r>
      <w:r w:rsidR="00FA264A">
        <w:rPr>
          <w:rFonts w:eastAsia="Times New Roman" w:cs="Times New Roman"/>
          <w:sz w:val="24"/>
          <w:szCs w:val="24"/>
        </w:rPr>
        <w:t xml:space="preserve">on the next page. </w:t>
      </w:r>
    </w:p>
    <w:tbl>
      <w:tblPr>
        <w:tblStyle w:val="TableGrid"/>
        <w:tblW w:w="9514" w:type="dxa"/>
        <w:tblBorders>
          <w:top w:val="single" w:sz="18" w:space="0" w:color="E69F33"/>
          <w:left w:val="single" w:sz="18" w:space="0" w:color="E69F33"/>
          <w:bottom w:val="single" w:sz="18" w:space="0" w:color="E69F33"/>
          <w:right w:val="single" w:sz="18" w:space="0" w:color="E69F33"/>
          <w:insideH w:val="single" w:sz="18" w:space="0" w:color="E69F33"/>
          <w:insideV w:val="single" w:sz="18" w:space="0" w:color="E69F33"/>
        </w:tblBorders>
        <w:shd w:val="clear" w:color="auto" w:fill="D9D9D9" w:themeFill="background1" w:themeFillShade="D9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514"/>
      </w:tblGrid>
      <w:tr w:rsidR="00FA264A" w:rsidRPr="008B6E7A" w14:paraId="1EF63810" w14:textId="77777777" w:rsidTr="00A475A1">
        <w:tc>
          <w:tcPr>
            <w:tcW w:w="9514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000000" w:themeFill="text1"/>
          </w:tcPr>
          <w:p w14:paraId="13F08C31" w14:textId="77777777" w:rsidR="00FA264A" w:rsidRPr="008B6E7A" w:rsidRDefault="00FA264A" w:rsidP="00A475A1">
            <w:pPr>
              <w:pStyle w:val="Heading1"/>
              <w:spacing w:after="0"/>
              <w:outlineLvl w:val="0"/>
              <w:rPr>
                <w:rFonts w:eastAsia="MS Gothic"/>
                <w:color w:val="FFFFFF" w:themeColor="background1"/>
                <w:sz w:val="24"/>
                <w:szCs w:val="24"/>
              </w:rPr>
            </w:pPr>
            <w:r w:rsidRPr="008B6E7A">
              <w:rPr>
                <w:rFonts w:eastAsia="MS Gothic"/>
                <w:color w:val="FFFFFF" w:themeColor="background1"/>
                <w:sz w:val="24"/>
                <w:szCs w:val="24"/>
              </w:rPr>
              <w:t>SECTION 2.5</w:t>
            </w:r>
          </w:p>
          <w:p w14:paraId="0E3EEC26" w14:textId="77777777" w:rsidR="00FA264A" w:rsidRPr="008B6E7A" w:rsidRDefault="00FA264A" w:rsidP="00A475A1">
            <w:pPr>
              <w:rPr>
                <w:rFonts w:eastAsia="MS Gothic"/>
                <w:b/>
                <w:color w:val="FFFFFF" w:themeColor="background1"/>
              </w:rPr>
            </w:pPr>
            <w:r w:rsidRPr="008B6E7A">
              <w:rPr>
                <w:rFonts w:eastAsia="MS Gothic"/>
                <w:b/>
                <w:color w:val="FFFFFF" w:themeColor="background1"/>
                <w:sz w:val="24"/>
                <w:szCs w:val="24"/>
              </w:rPr>
              <w:t>Match stakeholders with objectives</w:t>
            </w:r>
            <w:r w:rsidRPr="008B6E7A">
              <w:rPr>
                <w:rFonts w:eastAsia="MS Gothic"/>
                <w:b/>
                <w:color w:val="FFFFFF" w:themeColor="background1"/>
              </w:rPr>
              <w:t xml:space="preserve"> </w:t>
            </w:r>
          </w:p>
        </w:tc>
      </w:tr>
      <w:tr w:rsidR="00FA264A" w:rsidRPr="008B6E7A" w14:paraId="55E7854E" w14:textId="77777777" w:rsidTr="00A475A1">
        <w:trPr>
          <w:trHeight w:val="10235"/>
        </w:trPr>
        <w:tc>
          <w:tcPr>
            <w:tcW w:w="9514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14:paraId="61B5E22B" w14:textId="77777777" w:rsidR="00FA264A" w:rsidRDefault="00FA264A" w:rsidP="00FA264A">
            <w:pPr>
              <w:pStyle w:val="Heading1"/>
              <w:spacing w:after="0"/>
              <w:outlineLvl w:val="0"/>
              <w:rPr>
                <w:b w:val="0"/>
                <w:color w:val="auto"/>
                <w:sz w:val="24"/>
              </w:rPr>
            </w:pPr>
            <w:bookmarkStart w:id="1" w:name="Q1S25"/>
            <w:bookmarkEnd w:id="1"/>
            <w:r w:rsidRPr="008B6E7A">
              <w:rPr>
                <w:b w:val="0"/>
                <w:color w:val="auto"/>
                <w:sz w:val="24"/>
                <w:szCs w:val="24"/>
              </w:rPr>
              <w:t xml:space="preserve">With your list of stakeholders and list of objectives side by side, look </w:t>
            </w:r>
            <w:r w:rsidRPr="008B6E7A">
              <w:rPr>
                <w:b w:val="0"/>
                <w:color w:val="auto"/>
                <w:sz w:val="24"/>
              </w:rPr>
              <w:t xml:space="preserve">for individuals and/or groups that would be good candidates for helping you meet each of your objectives. </w:t>
            </w:r>
          </w:p>
          <w:p w14:paraId="6C0AD01D" w14:textId="77777777" w:rsidR="00FA264A" w:rsidRDefault="00FA264A" w:rsidP="00FA264A">
            <w:pPr>
              <w:pStyle w:val="Heading1"/>
              <w:spacing w:after="0"/>
              <w:outlineLvl w:val="0"/>
              <w:rPr>
                <w:b w:val="0"/>
                <w:color w:val="auto"/>
                <w:sz w:val="24"/>
              </w:rPr>
            </w:pPr>
          </w:p>
          <w:p w14:paraId="66D17183" w14:textId="19B26649" w:rsidR="00FA264A" w:rsidRDefault="00FA264A" w:rsidP="00FA264A">
            <w:pPr>
              <w:pStyle w:val="Heading1"/>
              <w:spacing w:after="0"/>
              <w:outlineLvl w:val="0"/>
              <w:rPr>
                <w:b w:val="0"/>
                <w:color w:val="auto"/>
                <w:sz w:val="24"/>
              </w:rPr>
            </w:pPr>
            <w:proofErr w:type="gramStart"/>
            <w:r w:rsidRPr="008B6E7A">
              <w:rPr>
                <w:b w:val="0"/>
                <w:color w:val="auto"/>
                <w:sz w:val="24"/>
              </w:rPr>
              <w:t>Whenever possible, try to match your partner-level stakeholders with your highest-priority objectives.</w:t>
            </w:r>
            <w:proofErr w:type="gramEnd"/>
          </w:p>
          <w:p w14:paraId="0BFC952C" w14:textId="77777777" w:rsidR="00FA264A" w:rsidRPr="00510F92" w:rsidRDefault="00FA264A" w:rsidP="00A475A1">
            <w:pPr>
              <w:ind w:left="360"/>
            </w:pPr>
          </w:p>
          <w:p w14:paraId="73F35FA5" w14:textId="77777777" w:rsidR="00FA264A" w:rsidRPr="00510F92" w:rsidRDefault="00FA264A" w:rsidP="00A475A1"/>
          <w:tbl>
            <w:tblPr>
              <w:tblStyle w:val="TableGrid"/>
              <w:tblW w:w="0" w:type="auto"/>
              <w:tblInd w:w="137" w:type="dxa"/>
              <w:tblLook w:val="04A0" w:firstRow="1" w:lastRow="0" w:firstColumn="1" w:lastColumn="0" w:noHBand="0" w:noVBand="1"/>
            </w:tblPr>
            <w:tblGrid>
              <w:gridCol w:w="3913"/>
              <w:gridCol w:w="5017"/>
            </w:tblGrid>
            <w:tr w:rsidR="00FA264A" w14:paraId="7FF5D719" w14:textId="77777777" w:rsidTr="00A475A1">
              <w:tc>
                <w:tcPr>
                  <w:tcW w:w="3913" w:type="dxa"/>
                </w:tcPr>
                <w:p w14:paraId="5AA932A7" w14:textId="77777777" w:rsidR="00FA264A" w:rsidRPr="00510F92" w:rsidRDefault="00FA264A" w:rsidP="00A475A1">
                  <w:pPr>
                    <w:rPr>
                      <w:b/>
                      <w:sz w:val="24"/>
                      <w:szCs w:val="24"/>
                    </w:rPr>
                  </w:pPr>
                  <w:r w:rsidRPr="00510F92">
                    <w:rPr>
                      <w:b/>
                      <w:sz w:val="24"/>
                      <w:szCs w:val="24"/>
                    </w:rPr>
                    <w:t>Objective</w:t>
                  </w:r>
                </w:p>
              </w:tc>
              <w:tc>
                <w:tcPr>
                  <w:tcW w:w="5017" w:type="dxa"/>
                </w:tcPr>
                <w:p w14:paraId="2809184C" w14:textId="77777777" w:rsidR="00FA264A" w:rsidRPr="00510F92" w:rsidRDefault="00FA264A" w:rsidP="00A475A1">
                  <w:pPr>
                    <w:rPr>
                      <w:b/>
                      <w:sz w:val="24"/>
                      <w:szCs w:val="24"/>
                    </w:rPr>
                  </w:pPr>
                  <w:r w:rsidRPr="00510F92">
                    <w:rPr>
                      <w:b/>
                      <w:sz w:val="24"/>
                      <w:szCs w:val="24"/>
                    </w:rPr>
                    <w:t>Stakeholders</w:t>
                  </w:r>
                </w:p>
              </w:tc>
            </w:tr>
            <w:tr w:rsidR="00FA264A" w14:paraId="243D6DCE" w14:textId="77777777" w:rsidTr="00A475A1">
              <w:tc>
                <w:tcPr>
                  <w:tcW w:w="3913" w:type="dxa"/>
                </w:tcPr>
                <w:p w14:paraId="1549E2D4" w14:textId="77777777" w:rsidR="00FA264A" w:rsidRDefault="00FA264A" w:rsidP="00A475A1">
                  <w:pPr>
                    <w:spacing w:after="200" w:line="276" w:lineRule="auto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>Example</w:t>
                  </w:r>
                </w:p>
                <w:p w14:paraId="4E8FA586" w14:textId="77777777" w:rsidR="00FA264A" w:rsidRPr="00FA264A" w:rsidRDefault="00FA264A" w:rsidP="00A475A1">
                  <w:pPr>
                    <w:spacing w:after="200" w:line="276" w:lineRule="auto"/>
                    <w:rPr>
                      <w:i/>
                      <w:sz w:val="24"/>
                      <w:szCs w:val="24"/>
                    </w:rPr>
                  </w:pPr>
                  <w:r w:rsidRPr="00FA264A">
                    <w:rPr>
                      <w:i/>
                      <w:sz w:val="24"/>
                      <w:szCs w:val="24"/>
                    </w:rPr>
                    <w:t>Ensure key stakeholder active participation in protocol review and input within 6 months to trial implementation</w:t>
                  </w:r>
                </w:p>
                <w:p w14:paraId="77CDDC98" w14:textId="77777777" w:rsidR="00FA264A" w:rsidRDefault="00FA264A" w:rsidP="00A475A1">
                  <w:pPr>
                    <w:spacing w:after="200" w:line="276" w:lineRule="auto"/>
                    <w:contextualSpacing/>
                  </w:pPr>
                </w:p>
              </w:tc>
              <w:tc>
                <w:tcPr>
                  <w:tcW w:w="5017" w:type="dxa"/>
                </w:tcPr>
                <w:p w14:paraId="2F94A809" w14:textId="77777777" w:rsidR="00FA264A" w:rsidRDefault="00FA264A" w:rsidP="00A475A1">
                  <w:pPr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>Example</w:t>
                  </w:r>
                </w:p>
                <w:p w14:paraId="74FF1BA3" w14:textId="77777777" w:rsidR="00FA264A" w:rsidRDefault="00FA264A" w:rsidP="00A475A1">
                  <w:pPr>
                    <w:rPr>
                      <w:i/>
                      <w:sz w:val="24"/>
                      <w:szCs w:val="24"/>
                    </w:rPr>
                  </w:pPr>
                </w:p>
                <w:p w14:paraId="79D42928" w14:textId="77777777" w:rsidR="00FA264A" w:rsidRPr="00FA264A" w:rsidRDefault="00FA264A" w:rsidP="00A475A1">
                  <w:pPr>
                    <w:rPr>
                      <w:i/>
                      <w:sz w:val="24"/>
                      <w:szCs w:val="24"/>
                    </w:rPr>
                  </w:pPr>
                  <w:r w:rsidRPr="00FA264A">
                    <w:rPr>
                      <w:i/>
                      <w:sz w:val="24"/>
                      <w:szCs w:val="24"/>
                    </w:rPr>
                    <w:t>CAB</w:t>
                  </w:r>
                </w:p>
                <w:p w14:paraId="5B3BE7EE" w14:textId="77777777" w:rsidR="00FA264A" w:rsidRPr="008407DA" w:rsidRDefault="00FA264A" w:rsidP="00A475A1">
                  <w:pPr>
                    <w:rPr>
                      <w:sz w:val="24"/>
                      <w:szCs w:val="24"/>
                    </w:rPr>
                  </w:pPr>
                  <w:r w:rsidRPr="00FA264A">
                    <w:rPr>
                      <w:i/>
                      <w:sz w:val="24"/>
                      <w:szCs w:val="24"/>
                    </w:rPr>
                    <w:t>Women’s advocacy group</w:t>
                  </w:r>
                </w:p>
              </w:tc>
            </w:tr>
            <w:tr w:rsidR="00FA264A" w14:paraId="20D54C0D" w14:textId="77777777" w:rsidTr="00A475A1">
              <w:tc>
                <w:tcPr>
                  <w:tcW w:w="3913" w:type="dxa"/>
                </w:tcPr>
                <w:p w14:paraId="63AA313B" w14:textId="77777777" w:rsidR="00FA264A" w:rsidRDefault="00FA264A" w:rsidP="00A475A1">
                  <w:pPr>
                    <w:spacing w:after="200" w:line="276" w:lineRule="auto"/>
                  </w:pPr>
                </w:p>
              </w:tc>
              <w:tc>
                <w:tcPr>
                  <w:tcW w:w="5017" w:type="dxa"/>
                </w:tcPr>
                <w:p w14:paraId="132F8385" w14:textId="77777777" w:rsidR="00FA264A" w:rsidRPr="008407DA" w:rsidRDefault="00FA264A" w:rsidP="00A475A1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FA264A" w14:paraId="31A373AD" w14:textId="77777777" w:rsidTr="00A475A1">
              <w:tc>
                <w:tcPr>
                  <w:tcW w:w="3913" w:type="dxa"/>
                </w:tcPr>
                <w:p w14:paraId="31D3542F" w14:textId="77777777" w:rsidR="00FA264A" w:rsidRDefault="00FA264A" w:rsidP="00A475A1">
                  <w:pPr>
                    <w:spacing w:after="200" w:line="276" w:lineRule="auto"/>
                  </w:pPr>
                </w:p>
              </w:tc>
              <w:tc>
                <w:tcPr>
                  <w:tcW w:w="5017" w:type="dxa"/>
                </w:tcPr>
                <w:p w14:paraId="1351512A" w14:textId="77777777" w:rsidR="00FA264A" w:rsidRPr="008407DA" w:rsidRDefault="00FA264A" w:rsidP="00A475A1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FA264A" w14:paraId="74166BC3" w14:textId="77777777" w:rsidTr="00A475A1">
              <w:tc>
                <w:tcPr>
                  <w:tcW w:w="3913" w:type="dxa"/>
                </w:tcPr>
                <w:p w14:paraId="66998F42" w14:textId="77777777" w:rsidR="00FA264A" w:rsidRDefault="00FA264A" w:rsidP="00A475A1">
                  <w:pPr>
                    <w:spacing w:after="200" w:line="276" w:lineRule="auto"/>
                  </w:pPr>
                </w:p>
              </w:tc>
              <w:tc>
                <w:tcPr>
                  <w:tcW w:w="5017" w:type="dxa"/>
                </w:tcPr>
                <w:p w14:paraId="2C19C7E5" w14:textId="77777777" w:rsidR="00FA264A" w:rsidRPr="008407DA" w:rsidRDefault="00FA264A" w:rsidP="00A475A1"/>
              </w:tc>
            </w:tr>
            <w:tr w:rsidR="00FA264A" w14:paraId="0B97BDDA" w14:textId="77777777" w:rsidTr="00A475A1">
              <w:tc>
                <w:tcPr>
                  <w:tcW w:w="3913" w:type="dxa"/>
                </w:tcPr>
                <w:p w14:paraId="1B31144C" w14:textId="77777777" w:rsidR="00FA264A" w:rsidRDefault="00FA264A" w:rsidP="00A475A1">
                  <w:pPr>
                    <w:spacing w:after="200" w:line="276" w:lineRule="auto"/>
                  </w:pPr>
                </w:p>
              </w:tc>
              <w:tc>
                <w:tcPr>
                  <w:tcW w:w="5017" w:type="dxa"/>
                </w:tcPr>
                <w:p w14:paraId="44E47636" w14:textId="77777777" w:rsidR="00FA264A" w:rsidRPr="008407DA" w:rsidRDefault="00FA264A" w:rsidP="00A475A1"/>
              </w:tc>
            </w:tr>
            <w:tr w:rsidR="00FA264A" w14:paraId="1C99113D" w14:textId="77777777" w:rsidTr="00A475A1">
              <w:trPr>
                <w:trHeight w:val="486"/>
              </w:trPr>
              <w:tc>
                <w:tcPr>
                  <w:tcW w:w="3913" w:type="dxa"/>
                </w:tcPr>
                <w:p w14:paraId="575B0B91" w14:textId="77777777" w:rsidR="00FA264A" w:rsidRDefault="00FA264A" w:rsidP="00A475A1">
                  <w:pPr>
                    <w:spacing w:after="200" w:line="276" w:lineRule="auto"/>
                  </w:pPr>
                </w:p>
              </w:tc>
              <w:tc>
                <w:tcPr>
                  <w:tcW w:w="5017" w:type="dxa"/>
                </w:tcPr>
                <w:p w14:paraId="5AD79C6E" w14:textId="77777777" w:rsidR="00FA264A" w:rsidRPr="008407DA" w:rsidRDefault="00FA264A" w:rsidP="00A475A1"/>
              </w:tc>
            </w:tr>
          </w:tbl>
          <w:p w14:paraId="37370C81" w14:textId="77777777" w:rsidR="00FA264A" w:rsidRPr="008B6E7A" w:rsidRDefault="00FA264A" w:rsidP="00A475A1"/>
        </w:tc>
      </w:tr>
    </w:tbl>
    <w:p w14:paraId="0CB3DC40" w14:textId="77777777" w:rsidR="0018092C" w:rsidRPr="00D71107" w:rsidRDefault="0018092C" w:rsidP="00FA5D05">
      <w:pPr>
        <w:pStyle w:val="Heading1"/>
        <w:spacing w:after="0"/>
      </w:pPr>
    </w:p>
    <w:sectPr w:rsidR="0018092C" w:rsidRPr="00D71107" w:rsidSect="004E5E84">
      <w:footerReference w:type="even" r:id="rId11"/>
      <w:footerReference w:type="defaul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727AAD5" w15:done="0"/>
  <w15:commentEx w15:paraId="220E4450" w15:done="0"/>
  <w15:commentEx w15:paraId="47CBBB12" w15:done="0"/>
  <w15:commentEx w15:paraId="3DAD4FDF" w15:done="0"/>
  <w15:commentEx w15:paraId="2D8D8DE6" w15:done="0"/>
  <w15:commentEx w15:paraId="20D83807" w15:done="0"/>
  <w15:commentEx w15:paraId="2CD087AE" w15:done="0"/>
  <w15:commentEx w15:paraId="677F87EC" w15:done="0"/>
  <w15:commentEx w15:paraId="73F5D1A4" w15:done="0"/>
  <w15:commentEx w15:paraId="18AD3F48" w15:done="0"/>
  <w15:commentEx w15:paraId="22370A8D" w15:done="0"/>
  <w15:commentEx w15:paraId="2D7849C6" w15:done="0"/>
  <w15:commentEx w15:paraId="3292A9DD" w15:done="0"/>
  <w15:commentEx w15:paraId="0EDB66A1" w15:done="0"/>
  <w15:commentEx w15:paraId="14476330" w15:done="0"/>
  <w15:commentEx w15:paraId="5EB2900F" w15:done="0"/>
  <w15:commentEx w15:paraId="418FC6ED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943F57" w14:textId="77777777" w:rsidR="001F540A" w:rsidRDefault="001F540A" w:rsidP="00B463C3">
      <w:r>
        <w:separator/>
      </w:r>
    </w:p>
  </w:endnote>
  <w:endnote w:type="continuationSeparator" w:id="0">
    <w:p w14:paraId="0570FF82" w14:textId="77777777" w:rsidR="001F540A" w:rsidRDefault="001F540A" w:rsidP="00B463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451C1D" w14:textId="77777777" w:rsidR="00D010F4" w:rsidRDefault="00D010F4" w:rsidP="00CA37E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8A07F6C" w14:textId="77777777" w:rsidR="00D010F4" w:rsidRDefault="00D010F4" w:rsidP="00B463C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2034C8" w14:textId="77777777" w:rsidR="00D010F4" w:rsidRDefault="00D010F4" w:rsidP="00CA37E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A2BF6">
      <w:rPr>
        <w:rStyle w:val="PageNumber"/>
        <w:noProof/>
      </w:rPr>
      <w:t>1</w:t>
    </w:r>
    <w:r>
      <w:rPr>
        <w:rStyle w:val="PageNumber"/>
      </w:rPr>
      <w:fldChar w:fldCharType="end"/>
    </w:r>
  </w:p>
  <w:p w14:paraId="7E451414" w14:textId="77777777" w:rsidR="00D010F4" w:rsidRDefault="00D010F4" w:rsidP="00B463C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F316B6" w14:textId="77777777" w:rsidR="001F540A" w:rsidRDefault="001F540A" w:rsidP="00B463C3">
      <w:r>
        <w:separator/>
      </w:r>
    </w:p>
  </w:footnote>
  <w:footnote w:type="continuationSeparator" w:id="0">
    <w:p w14:paraId="5DA486C1" w14:textId="77777777" w:rsidR="001F540A" w:rsidRDefault="001F540A" w:rsidP="00B463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2AB1"/>
    <w:multiLevelType w:val="hybridMultilevel"/>
    <w:tmpl w:val="FE8E4370"/>
    <w:lvl w:ilvl="0" w:tplc="9BDE163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  <w:b w:val="0"/>
        <w:bCs w:val="0"/>
        <w:i w:val="0"/>
        <w:i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928D3"/>
    <w:multiLevelType w:val="hybridMultilevel"/>
    <w:tmpl w:val="BDB2114E"/>
    <w:lvl w:ilvl="0" w:tplc="04090001">
      <w:start w:val="1"/>
      <w:numFmt w:val="bullet"/>
      <w:lvlText w:val=""/>
      <w:lvlJc w:val="left"/>
      <w:pPr>
        <w:ind w:left="7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2">
    <w:nsid w:val="05EA1624"/>
    <w:multiLevelType w:val="hybridMultilevel"/>
    <w:tmpl w:val="362C9272"/>
    <w:lvl w:ilvl="0" w:tplc="8D5A3A26">
      <w:start w:val="1"/>
      <w:numFmt w:val="decimal"/>
      <w:lvlText w:val="%1)"/>
      <w:lvlJc w:val="left"/>
      <w:pPr>
        <w:ind w:left="3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3" w:hanging="360"/>
      </w:pPr>
    </w:lvl>
    <w:lvl w:ilvl="2" w:tplc="0409001B" w:tentative="1">
      <w:start w:val="1"/>
      <w:numFmt w:val="lowerRoman"/>
      <w:lvlText w:val="%3."/>
      <w:lvlJc w:val="right"/>
      <w:pPr>
        <w:ind w:left="1783" w:hanging="180"/>
      </w:pPr>
    </w:lvl>
    <w:lvl w:ilvl="3" w:tplc="0409000F" w:tentative="1">
      <w:start w:val="1"/>
      <w:numFmt w:val="decimal"/>
      <w:lvlText w:val="%4."/>
      <w:lvlJc w:val="left"/>
      <w:pPr>
        <w:ind w:left="2503" w:hanging="360"/>
      </w:pPr>
    </w:lvl>
    <w:lvl w:ilvl="4" w:tplc="04090019" w:tentative="1">
      <w:start w:val="1"/>
      <w:numFmt w:val="lowerLetter"/>
      <w:lvlText w:val="%5."/>
      <w:lvlJc w:val="left"/>
      <w:pPr>
        <w:ind w:left="3223" w:hanging="360"/>
      </w:pPr>
    </w:lvl>
    <w:lvl w:ilvl="5" w:tplc="0409001B" w:tentative="1">
      <w:start w:val="1"/>
      <w:numFmt w:val="lowerRoman"/>
      <w:lvlText w:val="%6."/>
      <w:lvlJc w:val="right"/>
      <w:pPr>
        <w:ind w:left="3943" w:hanging="180"/>
      </w:pPr>
    </w:lvl>
    <w:lvl w:ilvl="6" w:tplc="0409000F" w:tentative="1">
      <w:start w:val="1"/>
      <w:numFmt w:val="decimal"/>
      <w:lvlText w:val="%7."/>
      <w:lvlJc w:val="left"/>
      <w:pPr>
        <w:ind w:left="4663" w:hanging="360"/>
      </w:pPr>
    </w:lvl>
    <w:lvl w:ilvl="7" w:tplc="04090019" w:tentative="1">
      <w:start w:val="1"/>
      <w:numFmt w:val="lowerLetter"/>
      <w:lvlText w:val="%8."/>
      <w:lvlJc w:val="left"/>
      <w:pPr>
        <w:ind w:left="5383" w:hanging="360"/>
      </w:pPr>
    </w:lvl>
    <w:lvl w:ilvl="8" w:tplc="0409001B" w:tentative="1">
      <w:start w:val="1"/>
      <w:numFmt w:val="lowerRoman"/>
      <w:lvlText w:val="%9."/>
      <w:lvlJc w:val="right"/>
      <w:pPr>
        <w:ind w:left="6103" w:hanging="180"/>
      </w:pPr>
    </w:lvl>
  </w:abstractNum>
  <w:abstractNum w:abstractNumId="3">
    <w:nsid w:val="07E80085"/>
    <w:multiLevelType w:val="hybridMultilevel"/>
    <w:tmpl w:val="830873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E0BC3"/>
    <w:multiLevelType w:val="hybridMultilevel"/>
    <w:tmpl w:val="00E82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5F0E5D"/>
    <w:multiLevelType w:val="hybridMultilevel"/>
    <w:tmpl w:val="65B2CF9E"/>
    <w:lvl w:ilvl="0" w:tplc="9BDE163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  <w:b w:val="0"/>
        <w:bCs w:val="0"/>
        <w:i w:val="0"/>
        <w:iCs w:val="0"/>
      </w:rPr>
    </w:lvl>
    <w:lvl w:ilvl="1" w:tplc="84E25C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4E92A2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E0649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BD0CA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D86E4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632C1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16923E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8A148D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6">
    <w:nsid w:val="14E37DDA"/>
    <w:multiLevelType w:val="hybridMultilevel"/>
    <w:tmpl w:val="CE366BC4"/>
    <w:lvl w:ilvl="0" w:tplc="9BDE163A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 w:val="0"/>
        <w:bCs w:val="0"/>
        <w:i w:val="0"/>
        <w:i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1E2927"/>
    <w:multiLevelType w:val="hybridMultilevel"/>
    <w:tmpl w:val="00E82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A306E4"/>
    <w:multiLevelType w:val="hybridMultilevel"/>
    <w:tmpl w:val="00E82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304815"/>
    <w:multiLevelType w:val="hybridMultilevel"/>
    <w:tmpl w:val="7E3090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564236"/>
    <w:multiLevelType w:val="hybridMultilevel"/>
    <w:tmpl w:val="830873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013834"/>
    <w:multiLevelType w:val="hybridMultilevel"/>
    <w:tmpl w:val="4CC0B6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DE3243"/>
    <w:multiLevelType w:val="hybridMultilevel"/>
    <w:tmpl w:val="00E82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B0000C"/>
    <w:multiLevelType w:val="hybridMultilevel"/>
    <w:tmpl w:val="26C00C5A"/>
    <w:lvl w:ilvl="0" w:tplc="BB4A8B4A">
      <w:start w:val="1"/>
      <w:numFmt w:val="bullet"/>
      <w:pStyle w:val="Tck"/>
      <w:lvlText w:val="»"/>
      <w:lvlJc w:val="left"/>
      <w:pPr>
        <w:ind w:left="1637" w:hanging="360"/>
      </w:pPr>
      <w:rPr>
        <w:rFonts w:ascii="Arial" w:hAnsi="Aria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4">
    <w:nsid w:val="378E005F"/>
    <w:multiLevelType w:val="hybridMultilevel"/>
    <w:tmpl w:val="D3EEFB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323795"/>
    <w:multiLevelType w:val="hybridMultilevel"/>
    <w:tmpl w:val="0748D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7A0B84"/>
    <w:multiLevelType w:val="hybridMultilevel"/>
    <w:tmpl w:val="CBC25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AA7887"/>
    <w:multiLevelType w:val="hybridMultilevel"/>
    <w:tmpl w:val="00E82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FC678D"/>
    <w:multiLevelType w:val="hybridMultilevel"/>
    <w:tmpl w:val="2CFC0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8B69FC"/>
    <w:multiLevelType w:val="hybridMultilevel"/>
    <w:tmpl w:val="5E683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F10E7F"/>
    <w:multiLevelType w:val="hybridMultilevel"/>
    <w:tmpl w:val="B63EF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CB34BA"/>
    <w:multiLevelType w:val="hybridMultilevel"/>
    <w:tmpl w:val="7F92A8E2"/>
    <w:lvl w:ilvl="0" w:tplc="8D5A3A26">
      <w:start w:val="1"/>
      <w:numFmt w:val="decimal"/>
      <w:lvlText w:val="%1)"/>
      <w:lvlJc w:val="left"/>
      <w:pPr>
        <w:ind w:left="3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3" w:hanging="360"/>
      </w:pPr>
    </w:lvl>
    <w:lvl w:ilvl="2" w:tplc="0409001B" w:tentative="1">
      <w:start w:val="1"/>
      <w:numFmt w:val="lowerRoman"/>
      <w:lvlText w:val="%3."/>
      <w:lvlJc w:val="right"/>
      <w:pPr>
        <w:ind w:left="1783" w:hanging="180"/>
      </w:pPr>
    </w:lvl>
    <w:lvl w:ilvl="3" w:tplc="0409000F" w:tentative="1">
      <w:start w:val="1"/>
      <w:numFmt w:val="decimal"/>
      <w:lvlText w:val="%4."/>
      <w:lvlJc w:val="left"/>
      <w:pPr>
        <w:ind w:left="2503" w:hanging="360"/>
      </w:pPr>
    </w:lvl>
    <w:lvl w:ilvl="4" w:tplc="04090019" w:tentative="1">
      <w:start w:val="1"/>
      <w:numFmt w:val="lowerLetter"/>
      <w:lvlText w:val="%5."/>
      <w:lvlJc w:val="left"/>
      <w:pPr>
        <w:ind w:left="3223" w:hanging="360"/>
      </w:pPr>
    </w:lvl>
    <w:lvl w:ilvl="5" w:tplc="0409001B" w:tentative="1">
      <w:start w:val="1"/>
      <w:numFmt w:val="lowerRoman"/>
      <w:lvlText w:val="%6."/>
      <w:lvlJc w:val="right"/>
      <w:pPr>
        <w:ind w:left="3943" w:hanging="180"/>
      </w:pPr>
    </w:lvl>
    <w:lvl w:ilvl="6" w:tplc="0409000F" w:tentative="1">
      <w:start w:val="1"/>
      <w:numFmt w:val="decimal"/>
      <w:lvlText w:val="%7."/>
      <w:lvlJc w:val="left"/>
      <w:pPr>
        <w:ind w:left="4663" w:hanging="360"/>
      </w:pPr>
    </w:lvl>
    <w:lvl w:ilvl="7" w:tplc="04090019" w:tentative="1">
      <w:start w:val="1"/>
      <w:numFmt w:val="lowerLetter"/>
      <w:lvlText w:val="%8."/>
      <w:lvlJc w:val="left"/>
      <w:pPr>
        <w:ind w:left="5383" w:hanging="360"/>
      </w:pPr>
    </w:lvl>
    <w:lvl w:ilvl="8" w:tplc="0409001B" w:tentative="1">
      <w:start w:val="1"/>
      <w:numFmt w:val="lowerRoman"/>
      <w:lvlText w:val="%9."/>
      <w:lvlJc w:val="right"/>
      <w:pPr>
        <w:ind w:left="6103" w:hanging="180"/>
      </w:pPr>
    </w:lvl>
  </w:abstractNum>
  <w:abstractNum w:abstractNumId="22">
    <w:nsid w:val="60AE431C"/>
    <w:multiLevelType w:val="hybridMultilevel"/>
    <w:tmpl w:val="FBE07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5A1CC6"/>
    <w:multiLevelType w:val="multilevel"/>
    <w:tmpl w:val="30628258"/>
    <w:lvl w:ilvl="0">
      <w:start w:val="1"/>
      <w:numFmt w:val="none"/>
      <w:pStyle w:val="Body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296"/>
        </w:tabs>
        <w:ind w:left="1296" w:hanging="432"/>
      </w:pPr>
      <w:rPr>
        <w:rFonts w:hint="default"/>
        <w:b w:val="0"/>
        <w:i/>
      </w:rPr>
    </w:lvl>
    <w:lvl w:ilvl="4">
      <w:start w:val="1"/>
      <w:numFmt w:val="lowerLetter"/>
      <w:lvlText w:val="%5)"/>
      <w:lvlJc w:val="left"/>
      <w:pPr>
        <w:tabs>
          <w:tab w:val="num" w:pos="1728"/>
        </w:tabs>
        <w:ind w:left="1728" w:hanging="432"/>
      </w:pPr>
      <w:rPr>
        <w:rFonts w:hint="default"/>
        <w:b w:val="0"/>
        <w:i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4">
    <w:nsid w:val="68224053"/>
    <w:multiLevelType w:val="hybridMultilevel"/>
    <w:tmpl w:val="C4F456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4F51FD"/>
    <w:multiLevelType w:val="hybridMultilevel"/>
    <w:tmpl w:val="665E7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305377"/>
    <w:multiLevelType w:val="hybridMultilevel"/>
    <w:tmpl w:val="DFD8188A"/>
    <w:lvl w:ilvl="0" w:tplc="B1AA53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6B67187"/>
    <w:multiLevelType w:val="hybridMultilevel"/>
    <w:tmpl w:val="348AD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CF7A6C"/>
    <w:multiLevelType w:val="hybridMultilevel"/>
    <w:tmpl w:val="2C6C9D6C"/>
    <w:lvl w:ilvl="0" w:tplc="8D5A3A26">
      <w:start w:val="1"/>
      <w:numFmt w:val="decimal"/>
      <w:lvlText w:val="%1)"/>
      <w:lvlJc w:val="left"/>
      <w:pPr>
        <w:ind w:left="343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63" w:hanging="360"/>
      </w:pPr>
    </w:lvl>
    <w:lvl w:ilvl="2" w:tplc="0409001B" w:tentative="1">
      <w:start w:val="1"/>
      <w:numFmt w:val="lowerRoman"/>
      <w:lvlText w:val="%3."/>
      <w:lvlJc w:val="right"/>
      <w:pPr>
        <w:ind w:left="1783" w:hanging="180"/>
      </w:pPr>
    </w:lvl>
    <w:lvl w:ilvl="3" w:tplc="0409000F" w:tentative="1">
      <w:start w:val="1"/>
      <w:numFmt w:val="decimal"/>
      <w:lvlText w:val="%4."/>
      <w:lvlJc w:val="left"/>
      <w:pPr>
        <w:ind w:left="2503" w:hanging="360"/>
      </w:pPr>
    </w:lvl>
    <w:lvl w:ilvl="4" w:tplc="04090019" w:tentative="1">
      <w:start w:val="1"/>
      <w:numFmt w:val="lowerLetter"/>
      <w:lvlText w:val="%5."/>
      <w:lvlJc w:val="left"/>
      <w:pPr>
        <w:ind w:left="3223" w:hanging="360"/>
      </w:pPr>
    </w:lvl>
    <w:lvl w:ilvl="5" w:tplc="0409001B" w:tentative="1">
      <w:start w:val="1"/>
      <w:numFmt w:val="lowerRoman"/>
      <w:lvlText w:val="%6."/>
      <w:lvlJc w:val="right"/>
      <w:pPr>
        <w:ind w:left="3943" w:hanging="180"/>
      </w:pPr>
    </w:lvl>
    <w:lvl w:ilvl="6" w:tplc="0409000F" w:tentative="1">
      <w:start w:val="1"/>
      <w:numFmt w:val="decimal"/>
      <w:lvlText w:val="%7."/>
      <w:lvlJc w:val="left"/>
      <w:pPr>
        <w:ind w:left="4663" w:hanging="360"/>
      </w:pPr>
    </w:lvl>
    <w:lvl w:ilvl="7" w:tplc="04090019" w:tentative="1">
      <w:start w:val="1"/>
      <w:numFmt w:val="lowerLetter"/>
      <w:lvlText w:val="%8."/>
      <w:lvlJc w:val="left"/>
      <w:pPr>
        <w:ind w:left="5383" w:hanging="360"/>
      </w:pPr>
    </w:lvl>
    <w:lvl w:ilvl="8" w:tplc="0409001B" w:tentative="1">
      <w:start w:val="1"/>
      <w:numFmt w:val="lowerRoman"/>
      <w:lvlText w:val="%9."/>
      <w:lvlJc w:val="right"/>
      <w:pPr>
        <w:ind w:left="6103" w:hanging="180"/>
      </w:pPr>
    </w:lvl>
  </w:abstractNum>
  <w:abstractNum w:abstractNumId="29">
    <w:nsid w:val="7B5A0C30"/>
    <w:multiLevelType w:val="hybridMultilevel"/>
    <w:tmpl w:val="00E82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5B7A46"/>
    <w:multiLevelType w:val="hybridMultilevel"/>
    <w:tmpl w:val="B860A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3"/>
  </w:num>
  <w:num w:numId="3">
    <w:abstractNumId w:val="13"/>
  </w:num>
  <w:num w:numId="4">
    <w:abstractNumId w:val="13"/>
  </w:num>
  <w:num w:numId="5">
    <w:abstractNumId w:val="13"/>
  </w:num>
  <w:num w:numId="6">
    <w:abstractNumId w:val="3"/>
  </w:num>
  <w:num w:numId="7">
    <w:abstractNumId w:val="27"/>
  </w:num>
  <w:num w:numId="8">
    <w:abstractNumId w:val="10"/>
  </w:num>
  <w:num w:numId="9">
    <w:abstractNumId w:val="23"/>
  </w:num>
  <w:num w:numId="10">
    <w:abstractNumId w:val="2"/>
  </w:num>
  <w:num w:numId="11">
    <w:abstractNumId w:val="21"/>
  </w:num>
  <w:num w:numId="12">
    <w:abstractNumId w:val="28"/>
  </w:num>
  <w:num w:numId="13">
    <w:abstractNumId w:val="0"/>
  </w:num>
  <w:num w:numId="14">
    <w:abstractNumId w:val="6"/>
  </w:num>
  <w:num w:numId="15">
    <w:abstractNumId w:val="5"/>
  </w:num>
  <w:num w:numId="16">
    <w:abstractNumId w:val="1"/>
  </w:num>
  <w:num w:numId="17">
    <w:abstractNumId w:val="19"/>
  </w:num>
  <w:num w:numId="18">
    <w:abstractNumId w:val="20"/>
  </w:num>
  <w:num w:numId="19">
    <w:abstractNumId w:val="16"/>
  </w:num>
  <w:num w:numId="20">
    <w:abstractNumId w:val="14"/>
  </w:num>
  <w:num w:numId="21">
    <w:abstractNumId w:val="11"/>
  </w:num>
  <w:num w:numId="22">
    <w:abstractNumId w:val="22"/>
  </w:num>
  <w:num w:numId="23">
    <w:abstractNumId w:val="9"/>
  </w:num>
  <w:num w:numId="24">
    <w:abstractNumId w:val="18"/>
  </w:num>
  <w:num w:numId="25">
    <w:abstractNumId w:val="24"/>
  </w:num>
  <w:num w:numId="26">
    <w:abstractNumId w:val="17"/>
  </w:num>
  <w:num w:numId="27">
    <w:abstractNumId w:val="26"/>
  </w:num>
  <w:num w:numId="28">
    <w:abstractNumId w:val="30"/>
  </w:num>
  <w:num w:numId="29">
    <w:abstractNumId w:val="4"/>
  </w:num>
  <w:num w:numId="30">
    <w:abstractNumId w:val="29"/>
  </w:num>
  <w:num w:numId="31">
    <w:abstractNumId w:val="7"/>
  </w:num>
  <w:num w:numId="32">
    <w:abstractNumId w:val="8"/>
  </w:num>
  <w:num w:numId="33">
    <w:abstractNumId w:val="12"/>
  </w:num>
  <w:num w:numId="34">
    <w:abstractNumId w:val="1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essica Handibode">
    <w15:presenceInfo w15:providerId="AD" w15:userId="S-1-5-21-1164796998-425059385-3021887889-1613"/>
  </w15:person>
  <w15:person w15:author="Jauhara Nanyondo">
    <w15:presenceInfo w15:providerId="AD" w15:userId="S-1-5-21-3313028013-3843759886-2034713409-11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B6D"/>
    <w:rsid w:val="00015AE4"/>
    <w:rsid w:val="00090651"/>
    <w:rsid w:val="0009257B"/>
    <w:rsid w:val="000D6C3B"/>
    <w:rsid w:val="0013522A"/>
    <w:rsid w:val="00152EB1"/>
    <w:rsid w:val="00164710"/>
    <w:rsid w:val="0018092C"/>
    <w:rsid w:val="001A758C"/>
    <w:rsid w:val="001D625A"/>
    <w:rsid w:val="001F046A"/>
    <w:rsid w:val="001F08B1"/>
    <w:rsid w:val="001F540A"/>
    <w:rsid w:val="00231616"/>
    <w:rsid w:val="002D5C44"/>
    <w:rsid w:val="00323639"/>
    <w:rsid w:val="003402CA"/>
    <w:rsid w:val="00343CD0"/>
    <w:rsid w:val="00377037"/>
    <w:rsid w:val="003B38C6"/>
    <w:rsid w:val="003D0ACF"/>
    <w:rsid w:val="003D5D58"/>
    <w:rsid w:val="00420EE9"/>
    <w:rsid w:val="0046498E"/>
    <w:rsid w:val="00467B6D"/>
    <w:rsid w:val="004D657F"/>
    <w:rsid w:val="004E186F"/>
    <w:rsid w:val="004E5E84"/>
    <w:rsid w:val="004F20F1"/>
    <w:rsid w:val="00510F92"/>
    <w:rsid w:val="005845E7"/>
    <w:rsid w:val="00584F1D"/>
    <w:rsid w:val="005B2373"/>
    <w:rsid w:val="005E046F"/>
    <w:rsid w:val="005F6EA6"/>
    <w:rsid w:val="00612C27"/>
    <w:rsid w:val="006971E7"/>
    <w:rsid w:val="006B7D60"/>
    <w:rsid w:val="007344E4"/>
    <w:rsid w:val="00802173"/>
    <w:rsid w:val="00830866"/>
    <w:rsid w:val="0083541B"/>
    <w:rsid w:val="008407DA"/>
    <w:rsid w:val="00874822"/>
    <w:rsid w:val="008923F8"/>
    <w:rsid w:val="008D480B"/>
    <w:rsid w:val="008D5F54"/>
    <w:rsid w:val="009004A4"/>
    <w:rsid w:val="0090494A"/>
    <w:rsid w:val="0092754B"/>
    <w:rsid w:val="00947D12"/>
    <w:rsid w:val="009A0D14"/>
    <w:rsid w:val="009D633F"/>
    <w:rsid w:val="00A1302A"/>
    <w:rsid w:val="00A74357"/>
    <w:rsid w:val="00A8207D"/>
    <w:rsid w:val="00A900E7"/>
    <w:rsid w:val="00AA03D5"/>
    <w:rsid w:val="00AA6917"/>
    <w:rsid w:val="00AA7695"/>
    <w:rsid w:val="00AF324B"/>
    <w:rsid w:val="00B02625"/>
    <w:rsid w:val="00B02B18"/>
    <w:rsid w:val="00B20134"/>
    <w:rsid w:val="00B40701"/>
    <w:rsid w:val="00B463C3"/>
    <w:rsid w:val="00B76F0F"/>
    <w:rsid w:val="00B82E80"/>
    <w:rsid w:val="00B930BF"/>
    <w:rsid w:val="00BA2BF6"/>
    <w:rsid w:val="00BB5499"/>
    <w:rsid w:val="00BC29ED"/>
    <w:rsid w:val="00C03D79"/>
    <w:rsid w:val="00CA37EB"/>
    <w:rsid w:val="00CB0211"/>
    <w:rsid w:val="00CE676E"/>
    <w:rsid w:val="00D010F4"/>
    <w:rsid w:val="00D02F71"/>
    <w:rsid w:val="00D048A6"/>
    <w:rsid w:val="00D145F2"/>
    <w:rsid w:val="00D47CB5"/>
    <w:rsid w:val="00D71107"/>
    <w:rsid w:val="00DC073D"/>
    <w:rsid w:val="00E20B79"/>
    <w:rsid w:val="00E36805"/>
    <w:rsid w:val="00E47015"/>
    <w:rsid w:val="00E569A2"/>
    <w:rsid w:val="00E77CFC"/>
    <w:rsid w:val="00E82B42"/>
    <w:rsid w:val="00EB07C4"/>
    <w:rsid w:val="00EB71DB"/>
    <w:rsid w:val="00F11F1D"/>
    <w:rsid w:val="00F433B4"/>
    <w:rsid w:val="00F47783"/>
    <w:rsid w:val="00F54A26"/>
    <w:rsid w:val="00F732FC"/>
    <w:rsid w:val="00FA264A"/>
    <w:rsid w:val="00FA5D05"/>
    <w:rsid w:val="00FD7187"/>
    <w:rsid w:val="00FE4B68"/>
    <w:rsid w:val="00FE529A"/>
    <w:rsid w:val="00FF2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CA24D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0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71DB"/>
    <w:pPr>
      <w:keepNext/>
      <w:spacing w:after="60"/>
      <w:outlineLvl w:val="0"/>
    </w:pPr>
    <w:rPr>
      <w:rFonts w:ascii="Garamond" w:eastAsia="Times New Roman" w:hAnsi="Garamond" w:cs="Times New Roman"/>
      <w:b/>
      <w:bCs/>
      <w:color w:val="B42129"/>
      <w:kern w:val="32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x">
    <w:name w:val="tx"/>
    <w:basedOn w:val="DefaultParagraphFont"/>
    <w:rsid w:val="00467B6D"/>
  </w:style>
  <w:style w:type="paragraph" w:styleId="ListParagraph">
    <w:name w:val="List Paragraph"/>
    <w:basedOn w:val="Normal"/>
    <w:uiPriority w:val="34"/>
    <w:qFormat/>
    <w:rsid w:val="00EB71DB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EB71DB"/>
    <w:rPr>
      <w:rFonts w:ascii="Garamond" w:eastAsia="Times New Roman" w:hAnsi="Garamond" w:cs="Times New Roman"/>
      <w:b/>
      <w:bCs/>
      <w:color w:val="B42129"/>
      <w:kern w:val="32"/>
      <w:sz w:val="28"/>
      <w:szCs w:val="32"/>
    </w:rPr>
  </w:style>
  <w:style w:type="character" w:styleId="CommentReference">
    <w:name w:val="annotation reference"/>
    <w:uiPriority w:val="99"/>
    <w:rsid w:val="00EB71DB"/>
    <w:rPr>
      <w:rFonts w:cs="Times New Roman"/>
      <w:sz w:val="16"/>
      <w:szCs w:val="16"/>
    </w:rPr>
  </w:style>
  <w:style w:type="character" w:styleId="Hyperlink">
    <w:name w:val="Hyperlink"/>
    <w:uiPriority w:val="99"/>
    <w:unhideWhenUsed/>
    <w:rsid w:val="00EB71DB"/>
    <w:rPr>
      <w:color w:val="0000FF"/>
      <w:u w:val="single"/>
    </w:rPr>
  </w:style>
  <w:style w:type="table" w:styleId="TableGrid">
    <w:name w:val="Table Grid"/>
    <w:basedOn w:val="TableNormal"/>
    <w:uiPriority w:val="59"/>
    <w:rsid w:val="00EB71DB"/>
    <w:rPr>
      <w:rFonts w:ascii="Cambria" w:eastAsia="Times New Roman" w:hAnsi="Cambria" w:cs="Times New Roman"/>
      <w:sz w:val="20"/>
      <w:szCs w:val="20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ck">
    <w:name w:val="Tck"/>
    <w:basedOn w:val="ListParagraph"/>
    <w:qFormat/>
    <w:rsid w:val="00EB71DB"/>
    <w:pPr>
      <w:numPr>
        <w:numId w:val="2"/>
      </w:numPr>
      <w:spacing w:after="200" w:line="240" w:lineRule="auto"/>
      <w:jc w:val="both"/>
    </w:pPr>
    <w:rPr>
      <w:rFonts w:ascii="Garamond" w:eastAsia="Calibri" w:hAnsi="Garamond" w:cs="Times New Roman"/>
      <w:sz w:val="20"/>
      <w:szCs w:val="24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B71DB"/>
    <w:rPr>
      <w:color w:val="800080" w:themeColor="followedHyperlink"/>
      <w:u w:val="single"/>
    </w:rPr>
  </w:style>
  <w:style w:type="paragraph" w:styleId="BodyText">
    <w:name w:val="Body Text"/>
    <w:link w:val="BodyTextChar"/>
    <w:rsid w:val="009A0D14"/>
    <w:pPr>
      <w:numPr>
        <w:numId w:val="9"/>
      </w:numPr>
      <w:spacing w:before="120" w:after="120"/>
    </w:pPr>
    <w:rPr>
      <w:rFonts w:ascii="Tahoma" w:eastAsia="Times New Roman" w:hAnsi="Tahoma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9A0D14"/>
    <w:rPr>
      <w:rFonts w:ascii="Tahoma" w:eastAsia="Times New Roman" w:hAnsi="Tahoma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463C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63C3"/>
  </w:style>
  <w:style w:type="character" w:styleId="PageNumber">
    <w:name w:val="page number"/>
    <w:basedOn w:val="DefaultParagraphFont"/>
    <w:uiPriority w:val="99"/>
    <w:semiHidden/>
    <w:unhideWhenUsed/>
    <w:rsid w:val="00B463C3"/>
  </w:style>
  <w:style w:type="table" w:customStyle="1" w:styleId="TableGrid1">
    <w:name w:val="Table Grid1"/>
    <w:basedOn w:val="TableNormal"/>
    <w:next w:val="TableGrid"/>
    <w:uiPriority w:val="59"/>
    <w:rsid w:val="0013522A"/>
    <w:rPr>
      <w:rFonts w:ascii="Cambria" w:eastAsia="Times New Roman" w:hAnsi="Cambria" w:cs="Times New Roman"/>
      <w:sz w:val="20"/>
      <w:szCs w:val="20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A8207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207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207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207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207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07D"/>
    <w:rPr>
      <w:rFonts w:ascii="Lucida Grande" w:hAnsi="Lucida Grande" w:cs="Lucida Grande"/>
      <w:sz w:val="18"/>
      <w:szCs w:val="18"/>
    </w:rPr>
  </w:style>
  <w:style w:type="table" w:styleId="LightGrid-Accent2">
    <w:name w:val="Light Grid Accent 2"/>
    <w:basedOn w:val="TableNormal"/>
    <w:rsid w:val="00FA5D05"/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0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71DB"/>
    <w:pPr>
      <w:keepNext/>
      <w:spacing w:after="60"/>
      <w:outlineLvl w:val="0"/>
    </w:pPr>
    <w:rPr>
      <w:rFonts w:ascii="Garamond" w:eastAsia="Times New Roman" w:hAnsi="Garamond" w:cs="Times New Roman"/>
      <w:b/>
      <w:bCs/>
      <w:color w:val="B42129"/>
      <w:kern w:val="32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x">
    <w:name w:val="tx"/>
    <w:basedOn w:val="DefaultParagraphFont"/>
    <w:rsid w:val="00467B6D"/>
  </w:style>
  <w:style w:type="paragraph" w:styleId="ListParagraph">
    <w:name w:val="List Paragraph"/>
    <w:basedOn w:val="Normal"/>
    <w:uiPriority w:val="34"/>
    <w:qFormat/>
    <w:rsid w:val="00EB71DB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EB71DB"/>
    <w:rPr>
      <w:rFonts w:ascii="Garamond" w:eastAsia="Times New Roman" w:hAnsi="Garamond" w:cs="Times New Roman"/>
      <w:b/>
      <w:bCs/>
      <w:color w:val="B42129"/>
      <w:kern w:val="32"/>
      <w:sz w:val="28"/>
      <w:szCs w:val="32"/>
    </w:rPr>
  </w:style>
  <w:style w:type="character" w:styleId="CommentReference">
    <w:name w:val="annotation reference"/>
    <w:uiPriority w:val="99"/>
    <w:rsid w:val="00EB71DB"/>
    <w:rPr>
      <w:rFonts w:cs="Times New Roman"/>
      <w:sz w:val="16"/>
      <w:szCs w:val="16"/>
    </w:rPr>
  </w:style>
  <w:style w:type="character" w:styleId="Hyperlink">
    <w:name w:val="Hyperlink"/>
    <w:uiPriority w:val="99"/>
    <w:unhideWhenUsed/>
    <w:rsid w:val="00EB71DB"/>
    <w:rPr>
      <w:color w:val="0000FF"/>
      <w:u w:val="single"/>
    </w:rPr>
  </w:style>
  <w:style w:type="table" w:styleId="TableGrid">
    <w:name w:val="Table Grid"/>
    <w:basedOn w:val="TableNormal"/>
    <w:uiPriority w:val="59"/>
    <w:rsid w:val="00EB71DB"/>
    <w:rPr>
      <w:rFonts w:ascii="Cambria" w:eastAsia="Times New Roman" w:hAnsi="Cambria" w:cs="Times New Roman"/>
      <w:sz w:val="20"/>
      <w:szCs w:val="20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ck">
    <w:name w:val="Tck"/>
    <w:basedOn w:val="ListParagraph"/>
    <w:qFormat/>
    <w:rsid w:val="00EB71DB"/>
    <w:pPr>
      <w:numPr>
        <w:numId w:val="2"/>
      </w:numPr>
      <w:spacing w:after="200" w:line="240" w:lineRule="auto"/>
      <w:jc w:val="both"/>
    </w:pPr>
    <w:rPr>
      <w:rFonts w:ascii="Garamond" w:eastAsia="Calibri" w:hAnsi="Garamond" w:cs="Times New Roman"/>
      <w:sz w:val="20"/>
      <w:szCs w:val="24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B71DB"/>
    <w:rPr>
      <w:color w:val="800080" w:themeColor="followedHyperlink"/>
      <w:u w:val="single"/>
    </w:rPr>
  </w:style>
  <w:style w:type="paragraph" w:styleId="BodyText">
    <w:name w:val="Body Text"/>
    <w:link w:val="BodyTextChar"/>
    <w:rsid w:val="009A0D14"/>
    <w:pPr>
      <w:numPr>
        <w:numId w:val="9"/>
      </w:numPr>
      <w:spacing w:before="120" w:after="120"/>
    </w:pPr>
    <w:rPr>
      <w:rFonts w:ascii="Tahoma" w:eastAsia="Times New Roman" w:hAnsi="Tahoma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9A0D14"/>
    <w:rPr>
      <w:rFonts w:ascii="Tahoma" w:eastAsia="Times New Roman" w:hAnsi="Tahoma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463C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63C3"/>
  </w:style>
  <w:style w:type="character" w:styleId="PageNumber">
    <w:name w:val="page number"/>
    <w:basedOn w:val="DefaultParagraphFont"/>
    <w:uiPriority w:val="99"/>
    <w:semiHidden/>
    <w:unhideWhenUsed/>
    <w:rsid w:val="00B463C3"/>
  </w:style>
  <w:style w:type="table" w:customStyle="1" w:styleId="TableGrid1">
    <w:name w:val="Table Grid1"/>
    <w:basedOn w:val="TableNormal"/>
    <w:next w:val="TableGrid"/>
    <w:uiPriority w:val="59"/>
    <w:rsid w:val="0013522A"/>
    <w:rPr>
      <w:rFonts w:ascii="Cambria" w:eastAsia="Times New Roman" w:hAnsi="Cambria" w:cs="Times New Roman"/>
      <w:sz w:val="20"/>
      <w:szCs w:val="20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A8207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207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207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207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207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07D"/>
    <w:rPr>
      <w:rFonts w:ascii="Lucida Grande" w:hAnsi="Lucida Grande" w:cs="Lucida Grande"/>
      <w:sz w:val="18"/>
      <w:szCs w:val="18"/>
    </w:rPr>
  </w:style>
  <w:style w:type="table" w:styleId="LightGrid-Accent2">
    <w:name w:val="Light Grid Accent 2"/>
    <w:basedOn w:val="TableNormal"/>
    <w:rsid w:val="00FA5D05"/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5" Type="http://schemas.microsoft.com/office/2011/relationships/commentsExtended" Target="commentsExtended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18716F-7BB5-A849-B65B-79CBEE145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319</Words>
  <Characters>1822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Schley</dc:creator>
  <cp:keywords/>
  <dc:description/>
  <cp:lastModifiedBy>anne schley</cp:lastModifiedBy>
  <cp:revision>4</cp:revision>
  <dcterms:created xsi:type="dcterms:W3CDTF">2015-10-25T06:18:00Z</dcterms:created>
  <dcterms:modified xsi:type="dcterms:W3CDTF">2015-10-25T06:25:00Z</dcterms:modified>
</cp:coreProperties>
</file>